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6745"/>
        <w:gridCol w:w="2268"/>
      </w:tblGrid>
      <w:tr w:rsidR="005A677C" w:rsidRPr="00D26B81" w:rsidTr="005A677C">
        <w:trPr>
          <w:trHeight w:val="982"/>
        </w:trPr>
        <w:tc>
          <w:tcPr>
            <w:tcW w:w="876" w:type="dxa"/>
          </w:tcPr>
          <w:p w:rsidR="005A677C" w:rsidRPr="00D26B81" w:rsidRDefault="005A677C" w:rsidP="00071234">
            <w:pPr>
              <w:contextualSpacing/>
              <w:jc w:val="center"/>
            </w:pPr>
            <w:r>
              <w:t>неделя</w:t>
            </w:r>
          </w:p>
        </w:tc>
        <w:tc>
          <w:tcPr>
            <w:tcW w:w="6745" w:type="dxa"/>
          </w:tcPr>
          <w:p w:rsidR="005A677C" w:rsidRPr="004A3CB9" w:rsidRDefault="005A677C" w:rsidP="00071234">
            <w:pPr>
              <w:pStyle w:val="Normal1"/>
              <w:shd w:val="clear" w:color="auto" w:fill="FFFFFF"/>
              <w:contextualSpacing/>
              <w:jc w:val="both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Тема и вопросы</w:t>
            </w:r>
          </w:p>
        </w:tc>
        <w:tc>
          <w:tcPr>
            <w:tcW w:w="2268" w:type="dxa"/>
          </w:tcPr>
          <w:p w:rsidR="005A677C" w:rsidRPr="00641947" w:rsidRDefault="005A677C" w:rsidP="00071234">
            <w:pPr>
              <w:tabs>
                <w:tab w:val="left" w:pos="342"/>
              </w:tabs>
              <w:rPr>
                <w:lang w:val="kk-KZ"/>
              </w:rPr>
            </w:pPr>
            <w:r>
              <w:rPr>
                <w:lang w:val="kk-KZ"/>
              </w:rPr>
              <w:t>Форма проведения</w:t>
            </w:r>
          </w:p>
        </w:tc>
      </w:tr>
      <w:tr w:rsidR="00071234" w:rsidRPr="00D26B81" w:rsidTr="00D560F5">
        <w:trPr>
          <w:trHeight w:val="3036"/>
        </w:trPr>
        <w:tc>
          <w:tcPr>
            <w:tcW w:w="876" w:type="dxa"/>
          </w:tcPr>
          <w:p w:rsidR="00071234" w:rsidRPr="00D26B81" w:rsidRDefault="00071234" w:rsidP="00071234">
            <w:pPr>
              <w:contextualSpacing/>
              <w:jc w:val="center"/>
            </w:pPr>
            <w:r w:rsidRPr="00D26B81">
              <w:t>1</w:t>
            </w:r>
          </w:p>
        </w:tc>
        <w:tc>
          <w:tcPr>
            <w:tcW w:w="6745" w:type="dxa"/>
          </w:tcPr>
          <w:p w:rsidR="00071234" w:rsidRPr="004A3CB9" w:rsidRDefault="00071234" w:rsidP="00071234">
            <w:pPr>
              <w:pStyle w:val="Normal1"/>
              <w:shd w:val="clear" w:color="auto" w:fill="FFFFFF"/>
              <w:contextualSpacing/>
              <w:jc w:val="both"/>
              <w:rPr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4A3CB9">
              <w:rPr>
                <w:bCs/>
                <w:color w:val="000000"/>
                <w:kern w:val="24"/>
                <w:sz w:val="24"/>
                <w:szCs w:val="24"/>
              </w:rPr>
              <w:t xml:space="preserve">Семинар 1. </w:t>
            </w:r>
            <w:r w:rsidRPr="004A3CB9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Особенности проведения клинического интервьюирования и наблюдение. Сбор анамнеза</w:t>
            </w:r>
          </w:p>
          <w:p w:rsidR="00071234" w:rsidRPr="004A3CB9" w:rsidRDefault="00071234" w:rsidP="00071234">
            <w:pPr>
              <w:pStyle w:val="Normal1"/>
              <w:shd w:val="clear" w:color="auto" w:fill="FFFFFF"/>
              <w:contextualSpacing/>
              <w:jc w:val="both"/>
              <w:rPr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4A3CB9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Цель: проводить клиническое интервью с пациентами психоневрологического профиля, проводить анализ данных исследования</w:t>
            </w:r>
          </w:p>
          <w:p w:rsidR="00071234" w:rsidRPr="004A3CB9" w:rsidRDefault="00071234" w:rsidP="00071234">
            <w:pPr>
              <w:pStyle w:val="Normal1"/>
              <w:shd w:val="clear" w:color="auto" w:fill="FFFFFF"/>
              <w:contextualSpacing/>
              <w:jc w:val="both"/>
              <w:rPr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4A3CB9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Вопросы:</w:t>
            </w:r>
          </w:p>
          <w:p w:rsidR="00071234" w:rsidRPr="004A3CB9" w:rsidRDefault="00071234" w:rsidP="00071234">
            <w:pPr>
              <w:pStyle w:val="Normal1"/>
              <w:numPr>
                <w:ilvl w:val="0"/>
                <w:numId w:val="1"/>
              </w:num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4A3CB9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>Этапы и принципы клинического интервью</w:t>
            </w:r>
          </w:p>
          <w:p w:rsidR="00071234" w:rsidRPr="004A3CB9" w:rsidRDefault="00071234" w:rsidP="00071234">
            <w:pPr>
              <w:pStyle w:val="Normal1"/>
              <w:numPr>
                <w:ilvl w:val="0"/>
                <w:numId w:val="1"/>
              </w:num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4A3CB9">
              <w:rPr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Схема наблюдения </w:t>
            </w:r>
          </w:p>
          <w:p w:rsidR="00071234" w:rsidRPr="004A3CB9" w:rsidRDefault="00071234" w:rsidP="00071234">
            <w:pPr>
              <w:pStyle w:val="Normal1"/>
              <w:numPr>
                <w:ilvl w:val="0"/>
                <w:numId w:val="1"/>
              </w:numPr>
              <w:shd w:val="clear" w:color="auto" w:fill="FFFFFF"/>
              <w:contextualSpacing/>
              <w:jc w:val="both"/>
            </w:pPr>
            <w:r w:rsidRPr="004A3CB9">
              <w:rPr>
                <w:sz w:val="24"/>
                <w:szCs w:val="24"/>
              </w:rPr>
              <w:t>Сбор анамнестических данных</w:t>
            </w:r>
          </w:p>
          <w:p w:rsidR="00071234" w:rsidRPr="005A677C" w:rsidRDefault="00071234" w:rsidP="00071234">
            <w:pPr>
              <w:pStyle w:val="Normal1"/>
              <w:numPr>
                <w:ilvl w:val="0"/>
                <w:numId w:val="1"/>
              </w:numPr>
              <w:shd w:val="clear" w:color="auto" w:fill="FFFFFF"/>
              <w:contextualSpacing/>
              <w:jc w:val="both"/>
            </w:pPr>
            <w:r>
              <w:rPr>
                <w:sz w:val="24"/>
                <w:szCs w:val="24"/>
              </w:rPr>
              <w:t>Особенности поведения пациентов с различной нозологией</w:t>
            </w:r>
          </w:p>
          <w:p w:rsidR="005A677C" w:rsidRDefault="005A677C" w:rsidP="005A677C">
            <w:pPr>
              <w:pStyle w:val="Normal1"/>
              <w:shd w:val="clear" w:color="auto" w:fill="FFFFFF"/>
              <w:ind w:left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Литература:</w:t>
            </w:r>
          </w:p>
          <w:p w:rsidR="005A677C" w:rsidRDefault="005A677C" w:rsidP="005A677C">
            <w:pPr>
              <w:pStyle w:val="Normal1"/>
              <w:numPr>
                <w:ilvl w:val="0"/>
                <w:numId w:val="19"/>
              </w:num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A677C">
              <w:rPr>
                <w:sz w:val="24"/>
                <w:szCs w:val="24"/>
              </w:rPr>
              <w:t>Беломестнова</w:t>
            </w:r>
            <w:proofErr w:type="spellEnd"/>
            <w:r w:rsidRPr="005A677C">
              <w:rPr>
                <w:sz w:val="24"/>
                <w:szCs w:val="24"/>
              </w:rPr>
              <w:t xml:space="preserve"> Н. КЛИНИЧЕСКАЯ ДИАГНОСТИКА ИНТЕЛЛЕКТА: психометрическая и клинико-психологическая оценка уровня развития интеллекта в клинической и судебно-психологической экспертной практике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Спб</w:t>
            </w:r>
            <w:proofErr w:type="spellEnd"/>
            <w:r>
              <w:rPr>
                <w:sz w:val="24"/>
                <w:szCs w:val="24"/>
              </w:rPr>
              <w:t>, 2003 (проведение наблюдения)</w:t>
            </w:r>
          </w:p>
          <w:p w:rsidR="005A677C" w:rsidRDefault="005A677C" w:rsidP="005A677C">
            <w:pPr>
              <w:pStyle w:val="Normal1"/>
              <w:numPr>
                <w:ilvl w:val="0"/>
                <w:numId w:val="19"/>
              </w:num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Менделевич В. Клиническая и медицинская психология (клиническое  интервью)</w:t>
            </w:r>
          </w:p>
          <w:p w:rsidR="005A677C" w:rsidRDefault="005A677C" w:rsidP="005A677C">
            <w:pPr>
              <w:pStyle w:val="Normal1"/>
              <w:numPr>
                <w:ilvl w:val="0"/>
                <w:numId w:val="19"/>
              </w:num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Ассанович</w:t>
            </w:r>
            <w:proofErr w:type="spellEnd"/>
            <w:r>
              <w:rPr>
                <w:sz w:val="24"/>
                <w:szCs w:val="24"/>
              </w:rPr>
              <w:t xml:space="preserve"> М. Клиническая психодиагностика</w:t>
            </w:r>
            <w:r w:rsidR="00B311C6">
              <w:rPr>
                <w:sz w:val="24"/>
                <w:szCs w:val="24"/>
              </w:rPr>
              <w:t xml:space="preserve"> (диагностическая беседа, </w:t>
            </w:r>
            <w:proofErr w:type="gramStart"/>
            <w:r w:rsidR="00B311C6">
              <w:rPr>
                <w:sz w:val="24"/>
                <w:szCs w:val="24"/>
              </w:rPr>
              <w:t>клиническое</w:t>
            </w:r>
            <w:proofErr w:type="gramEnd"/>
            <w:r w:rsidR="00B311C6">
              <w:rPr>
                <w:sz w:val="24"/>
                <w:szCs w:val="24"/>
              </w:rPr>
              <w:t xml:space="preserve"> </w:t>
            </w:r>
            <w:proofErr w:type="spellStart"/>
            <w:r w:rsidR="00B311C6">
              <w:rPr>
                <w:sz w:val="24"/>
                <w:szCs w:val="24"/>
              </w:rPr>
              <w:t>интерью</w:t>
            </w:r>
            <w:proofErr w:type="spellEnd"/>
            <w:r w:rsidR="00B311C6">
              <w:rPr>
                <w:sz w:val="24"/>
                <w:szCs w:val="24"/>
              </w:rPr>
              <w:t>)</w:t>
            </w:r>
          </w:p>
          <w:p w:rsidR="00B311C6" w:rsidRDefault="00B311C6" w:rsidP="00B311C6">
            <w:pPr>
              <w:pStyle w:val="Normal1"/>
              <w:numPr>
                <w:ilvl w:val="0"/>
                <w:numId w:val="19"/>
              </w:num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Овчинников Б. и другие Основы клинической психологии и медицинской психодиагностики (анамнестический расспрос, наблюдение, индивидуальная беседа)</w:t>
            </w:r>
          </w:p>
          <w:p w:rsidR="00B311C6" w:rsidRPr="005A677C" w:rsidRDefault="00B311C6" w:rsidP="00B311C6">
            <w:pPr>
              <w:pStyle w:val="Normal1"/>
              <w:shd w:val="clear" w:color="auto" w:fill="FFFFFF"/>
              <w:ind w:left="72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 – материалы Интернета по теме</w:t>
            </w:r>
          </w:p>
        </w:tc>
        <w:tc>
          <w:tcPr>
            <w:tcW w:w="2268" w:type="dxa"/>
          </w:tcPr>
          <w:p w:rsidR="00071234" w:rsidRPr="00641947" w:rsidRDefault="00071234" w:rsidP="00071234">
            <w:pPr>
              <w:tabs>
                <w:tab w:val="left" w:pos="342"/>
              </w:tabs>
              <w:rPr>
                <w:lang w:val="kk-KZ"/>
              </w:rPr>
            </w:pPr>
            <w:r w:rsidRPr="00641947">
              <w:rPr>
                <w:lang w:val="kk-KZ"/>
              </w:rPr>
              <w:t>дискуссия</w:t>
            </w:r>
          </w:p>
        </w:tc>
      </w:tr>
      <w:tr w:rsidR="00071234" w:rsidRPr="00D26B81" w:rsidTr="00B14C6C">
        <w:trPr>
          <w:trHeight w:val="3036"/>
        </w:trPr>
        <w:tc>
          <w:tcPr>
            <w:tcW w:w="876" w:type="dxa"/>
          </w:tcPr>
          <w:p w:rsidR="00071234" w:rsidRPr="00D26B81" w:rsidRDefault="00071234" w:rsidP="00071234">
            <w:pPr>
              <w:contextualSpacing/>
              <w:jc w:val="center"/>
            </w:pPr>
            <w:r>
              <w:t>2</w:t>
            </w:r>
          </w:p>
          <w:p w:rsidR="00071234" w:rsidRPr="00D26B81" w:rsidRDefault="00071234" w:rsidP="00071234">
            <w:pPr>
              <w:contextualSpacing/>
              <w:jc w:val="center"/>
            </w:pPr>
          </w:p>
        </w:tc>
        <w:tc>
          <w:tcPr>
            <w:tcW w:w="6745" w:type="dxa"/>
          </w:tcPr>
          <w:p w:rsidR="00071234" w:rsidRDefault="00071234" w:rsidP="00071234">
            <w:pPr>
              <w:pStyle w:val="Normal1"/>
              <w:shd w:val="clear" w:color="auto" w:fill="FFFFFF"/>
              <w:contextualSpacing/>
              <w:jc w:val="both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Семинар 2. Этапы и принципы </w:t>
            </w:r>
            <w:r>
              <w:rPr>
                <w:bCs/>
                <w:color w:val="000000"/>
                <w:kern w:val="24"/>
                <w:sz w:val="24"/>
                <w:szCs w:val="24"/>
              </w:rPr>
              <w:t>психодиагностического</w:t>
            </w: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 исследования в клинических условиях</w:t>
            </w:r>
          </w:p>
          <w:p w:rsidR="00071234" w:rsidRDefault="00071234" w:rsidP="00071234">
            <w:pPr>
              <w:pStyle w:val="Normal1"/>
              <w:shd w:val="clear" w:color="auto" w:fill="FFFFFF"/>
              <w:contextualSpacing/>
              <w:jc w:val="both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Цель: подбирать методики и проводить </w:t>
            </w:r>
            <w:proofErr w:type="spellStart"/>
            <w:r>
              <w:rPr>
                <w:bCs/>
                <w:color w:val="000000"/>
                <w:kern w:val="24"/>
                <w:sz w:val="24"/>
                <w:szCs w:val="24"/>
              </w:rPr>
              <w:t>экспериментально-психологическ</w:t>
            </w:r>
            <w:proofErr w:type="spellEnd"/>
            <w:r w:rsidR="005A677C">
              <w:rPr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color w:val="000000"/>
                <w:kern w:val="24"/>
                <w:sz w:val="24"/>
                <w:szCs w:val="24"/>
              </w:rPr>
              <w:t>ое</w:t>
            </w:r>
            <w:proofErr w:type="spellEnd"/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 исследование, анализировать результаты и делать заключение</w:t>
            </w:r>
          </w:p>
          <w:p w:rsidR="00071234" w:rsidRDefault="00071234" w:rsidP="00071234">
            <w:pPr>
              <w:pStyle w:val="Normal1"/>
              <w:shd w:val="clear" w:color="auto" w:fill="FFFFFF"/>
              <w:contextualSpacing/>
              <w:jc w:val="both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Вопросы:</w:t>
            </w:r>
          </w:p>
          <w:p w:rsidR="00071234" w:rsidRDefault="00071234" w:rsidP="00071234">
            <w:pPr>
              <w:pStyle w:val="Normal1"/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Этапы </w:t>
            </w:r>
            <w:proofErr w:type="spellStart"/>
            <w:r>
              <w:rPr>
                <w:bCs/>
                <w:color w:val="000000"/>
                <w:kern w:val="24"/>
                <w:sz w:val="24"/>
                <w:szCs w:val="24"/>
              </w:rPr>
              <w:t>патопсихологичского</w:t>
            </w:r>
            <w:proofErr w:type="spellEnd"/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 исследования</w:t>
            </w:r>
          </w:p>
          <w:p w:rsidR="00071234" w:rsidRDefault="00071234" w:rsidP="00071234">
            <w:pPr>
              <w:pStyle w:val="Normal1"/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Принципы </w:t>
            </w:r>
            <w:proofErr w:type="spellStart"/>
            <w:r>
              <w:rPr>
                <w:bCs/>
                <w:color w:val="000000"/>
                <w:kern w:val="24"/>
                <w:sz w:val="24"/>
                <w:szCs w:val="24"/>
              </w:rPr>
              <w:t>интрпретации</w:t>
            </w:r>
            <w:proofErr w:type="spellEnd"/>
            <w:r>
              <w:rPr>
                <w:bCs/>
                <w:color w:val="000000"/>
                <w:kern w:val="24"/>
                <w:sz w:val="24"/>
                <w:szCs w:val="24"/>
              </w:rPr>
              <w:t xml:space="preserve"> и анализа данных </w:t>
            </w:r>
            <w:proofErr w:type="spellStart"/>
            <w:r>
              <w:rPr>
                <w:bCs/>
                <w:color w:val="000000"/>
                <w:kern w:val="24"/>
                <w:sz w:val="24"/>
                <w:szCs w:val="24"/>
              </w:rPr>
              <w:t>иссдедования</w:t>
            </w:r>
            <w:proofErr w:type="spellEnd"/>
          </w:p>
          <w:p w:rsidR="00071234" w:rsidRDefault="00071234" w:rsidP="00071234">
            <w:pPr>
              <w:pStyle w:val="Normal1"/>
              <w:numPr>
                <w:ilvl w:val="0"/>
                <w:numId w:val="2"/>
              </w:numPr>
              <w:shd w:val="clear" w:color="auto" w:fill="FFFFFF"/>
              <w:contextualSpacing/>
              <w:jc w:val="both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Подготовка и написание психологического заключения по результатам ЭПО</w:t>
            </w:r>
          </w:p>
          <w:p w:rsidR="00B311C6" w:rsidRDefault="00B311C6" w:rsidP="00B311C6">
            <w:pPr>
              <w:pStyle w:val="Normal1"/>
              <w:shd w:val="clear" w:color="auto" w:fill="FFFFFF"/>
              <w:ind w:left="720"/>
              <w:contextualSpacing/>
              <w:jc w:val="both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Литература:</w:t>
            </w:r>
          </w:p>
          <w:p w:rsidR="00B311C6" w:rsidRPr="00641947" w:rsidRDefault="00B311C6" w:rsidP="00B311C6">
            <w:pPr>
              <w:numPr>
                <w:ilvl w:val="0"/>
                <w:numId w:val="15"/>
              </w:numPr>
              <w:tabs>
                <w:tab w:val="left" w:pos="398"/>
              </w:tabs>
              <w:ind w:left="-25" w:firstLine="85"/>
              <w:jc w:val="both"/>
            </w:pPr>
            <w:proofErr w:type="spellStart"/>
            <w:r w:rsidRPr="00641947">
              <w:t>Блейхер</w:t>
            </w:r>
            <w:proofErr w:type="spellEnd"/>
            <w:r w:rsidRPr="00641947">
              <w:t xml:space="preserve"> В.М, </w:t>
            </w:r>
            <w:proofErr w:type="spellStart"/>
            <w:r w:rsidRPr="00641947">
              <w:t>Крук</w:t>
            </w:r>
            <w:proofErr w:type="spellEnd"/>
            <w:r w:rsidRPr="00641947">
              <w:t xml:space="preserve"> И.В., Боков С.Н. Клиническая патопсихология. Москва-Воронеж, 2006</w:t>
            </w:r>
          </w:p>
          <w:p w:rsidR="00B311C6" w:rsidRPr="00641947" w:rsidRDefault="00B311C6" w:rsidP="00B311C6">
            <w:pPr>
              <w:numPr>
                <w:ilvl w:val="0"/>
                <w:numId w:val="15"/>
              </w:numPr>
              <w:tabs>
                <w:tab w:val="left" w:pos="398"/>
              </w:tabs>
              <w:ind w:left="-25" w:firstLine="85"/>
              <w:jc w:val="both"/>
            </w:pPr>
            <w:r w:rsidRPr="00641947">
              <w:t>Менделевич В.Д. Клиническая и медицинская психология. Учебное пособие М., 2005</w:t>
            </w:r>
          </w:p>
          <w:p w:rsidR="00B311C6" w:rsidRPr="00B311C6" w:rsidRDefault="00B311C6" w:rsidP="00B311C6">
            <w:pPr>
              <w:numPr>
                <w:ilvl w:val="0"/>
                <w:numId w:val="15"/>
              </w:numPr>
              <w:tabs>
                <w:tab w:val="left" w:pos="398"/>
              </w:tabs>
              <w:ind w:left="-25" w:firstLine="85"/>
              <w:jc w:val="both"/>
              <w:rPr>
                <w:bCs/>
                <w:color w:val="000000"/>
                <w:kern w:val="24"/>
              </w:rPr>
            </w:pPr>
            <w:r w:rsidRPr="00641947">
              <w:t xml:space="preserve">Рубинштейн С.Я. Экспериментальные методики патопсихологии в клинике (практическое руководство и </w:t>
            </w:r>
            <w:proofErr w:type="spellStart"/>
            <w:r w:rsidRPr="00641947">
              <w:t>стимульный</w:t>
            </w:r>
            <w:proofErr w:type="spellEnd"/>
            <w:r w:rsidRPr="00641947">
              <w:t xml:space="preserve"> материал). М., 2004</w:t>
            </w:r>
          </w:p>
          <w:p w:rsidR="00B311C6" w:rsidRPr="00B311C6" w:rsidRDefault="00B311C6" w:rsidP="00B311C6">
            <w:pPr>
              <w:numPr>
                <w:ilvl w:val="0"/>
                <w:numId w:val="15"/>
              </w:numPr>
              <w:tabs>
                <w:tab w:val="left" w:pos="321"/>
                <w:tab w:val="left" w:pos="398"/>
              </w:tabs>
              <w:ind w:left="-25" w:firstLine="85"/>
              <w:contextualSpacing/>
              <w:jc w:val="both"/>
              <w:rPr>
                <w:bCs/>
                <w:color w:val="000000"/>
                <w:kern w:val="24"/>
              </w:rPr>
            </w:pPr>
            <w:r>
              <w:t xml:space="preserve">Николаева Н., Соколова Е., </w:t>
            </w:r>
            <w:proofErr w:type="spellStart"/>
            <w:r>
              <w:t>Спиваковская</w:t>
            </w:r>
            <w:proofErr w:type="spellEnd"/>
            <w:r>
              <w:t xml:space="preserve"> А. </w:t>
            </w:r>
            <w:proofErr w:type="spellStart"/>
            <w:r>
              <w:t>Спецпрактикум</w:t>
            </w:r>
            <w:proofErr w:type="spellEnd"/>
            <w:r>
              <w:t xml:space="preserve"> по патопсихологии. М., 1991</w:t>
            </w:r>
          </w:p>
          <w:p w:rsidR="00B311C6" w:rsidRPr="00D26B81" w:rsidRDefault="00B311C6" w:rsidP="00B311C6">
            <w:pPr>
              <w:tabs>
                <w:tab w:val="left" w:pos="321"/>
                <w:tab w:val="left" w:pos="398"/>
              </w:tabs>
              <w:ind w:left="60"/>
              <w:contextualSpacing/>
              <w:jc w:val="both"/>
              <w:rPr>
                <w:bCs/>
                <w:color w:val="000000"/>
                <w:kern w:val="24"/>
              </w:rPr>
            </w:pPr>
            <w:r>
              <w:t>Дополнительно – материалы Интернета по теме</w:t>
            </w:r>
          </w:p>
        </w:tc>
        <w:tc>
          <w:tcPr>
            <w:tcW w:w="2268" w:type="dxa"/>
          </w:tcPr>
          <w:p w:rsidR="00071234" w:rsidRPr="00641947" w:rsidRDefault="00071234" w:rsidP="00071234">
            <w:pPr>
              <w:tabs>
                <w:tab w:val="left" w:pos="342"/>
              </w:tabs>
              <w:rPr>
                <w:lang w:val="kk-KZ"/>
              </w:rPr>
            </w:pPr>
            <w:r w:rsidRPr="00641947">
              <w:rPr>
                <w:lang w:val="kk-KZ"/>
              </w:rPr>
              <w:t>Мини-доклады и их обсуждение</w:t>
            </w:r>
          </w:p>
        </w:tc>
      </w:tr>
      <w:tr w:rsidR="00071234" w:rsidRPr="00D26B81" w:rsidTr="00071234">
        <w:trPr>
          <w:trHeight w:val="3350"/>
        </w:trPr>
        <w:tc>
          <w:tcPr>
            <w:tcW w:w="876" w:type="dxa"/>
          </w:tcPr>
          <w:p w:rsidR="00071234" w:rsidRPr="00D26B81" w:rsidRDefault="00071234" w:rsidP="00071234">
            <w:pPr>
              <w:contextualSpacing/>
              <w:jc w:val="center"/>
            </w:pPr>
            <w:r>
              <w:lastRenderedPageBreak/>
              <w:t>3</w:t>
            </w:r>
          </w:p>
        </w:tc>
        <w:tc>
          <w:tcPr>
            <w:tcW w:w="6745" w:type="dxa"/>
          </w:tcPr>
          <w:p w:rsidR="00071234" w:rsidRDefault="00071234" w:rsidP="00071234">
            <w:pPr>
              <w:contextualSpacing/>
              <w:jc w:val="both"/>
            </w:pPr>
            <w:r w:rsidRPr="00D26B81">
              <w:t xml:space="preserve">Семинар </w:t>
            </w:r>
            <w:r w:rsidRPr="004A3CB9">
              <w:t>3</w:t>
            </w:r>
            <w:r w:rsidRPr="00D26B81">
              <w:t xml:space="preserve">. </w:t>
            </w:r>
            <w:r>
              <w:t>Методики исследования мыслительной деятельности (инструкции испытуемым, анализ и интерпретация данных)</w:t>
            </w:r>
          </w:p>
          <w:p w:rsidR="00071234" w:rsidRDefault="00071234" w:rsidP="00071234">
            <w:pPr>
              <w:contextualSpacing/>
              <w:jc w:val="both"/>
            </w:pPr>
            <w:r>
              <w:t>Цель: анализировать результаты методик на мышление, анализировать данные пациентов с различной нозологией</w:t>
            </w:r>
          </w:p>
          <w:p w:rsidR="00071234" w:rsidRDefault="00071234" w:rsidP="00071234">
            <w:pPr>
              <w:contextualSpacing/>
              <w:jc w:val="both"/>
            </w:pPr>
            <w:r>
              <w:t>Вопросы</w:t>
            </w:r>
          </w:p>
          <w:p w:rsidR="00071234" w:rsidRDefault="00071234" w:rsidP="00071234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 xml:space="preserve">Методики на мышление: проведение и основы интерпретации  (Исключение, Пословицы и поговорки, Метафоры, Сложные и простые аналогии, Составление рассказов по картинкам, Ассоциативный эксперимент и </w:t>
            </w:r>
            <w:proofErr w:type="spellStart"/>
            <w:proofErr w:type="gramStart"/>
            <w:r>
              <w:rPr>
                <w:bCs/>
                <w:color w:val="000000"/>
                <w:kern w:val="24"/>
              </w:rPr>
              <w:t>др</w:t>
            </w:r>
            <w:proofErr w:type="spellEnd"/>
            <w:proofErr w:type="gramEnd"/>
            <w:r>
              <w:rPr>
                <w:bCs/>
                <w:color w:val="000000"/>
                <w:kern w:val="24"/>
              </w:rPr>
              <w:t>)</w:t>
            </w:r>
          </w:p>
          <w:p w:rsidR="00071234" w:rsidRDefault="00071234" w:rsidP="00071234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bCs/>
                <w:color w:val="000000"/>
                <w:kern w:val="24"/>
              </w:rPr>
            </w:pPr>
            <w:r>
              <w:rPr>
                <w:bCs/>
                <w:color w:val="000000"/>
                <w:kern w:val="24"/>
              </w:rPr>
              <w:t xml:space="preserve">Особенности проявления нарушений </w:t>
            </w:r>
            <w:proofErr w:type="spellStart"/>
            <w:r>
              <w:rPr>
                <w:bCs/>
                <w:color w:val="000000"/>
                <w:kern w:val="24"/>
              </w:rPr>
              <w:t>операциональной</w:t>
            </w:r>
            <w:proofErr w:type="spellEnd"/>
            <w:r>
              <w:rPr>
                <w:bCs/>
                <w:color w:val="000000"/>
                <w:kern w:val="24"/>
              </w:rPr>
              <w:t>, динамической и мотивационной стороны мышления</w:t>
            </w:r>
          </w:p>
          <w:p w:rsidR="004A2993" w:rsidRDefault="004A2993" w:rsidP="004A2993">
            <w:pPr>
              <w:pStyle w:val="Normal1"/>
              <w:shd w:val="clear" w:color="auto" w:fill="FFFFFF"/>
              <w:ind w:left="720"/>
              <w:contextualSpacing/>
              <w:jc w:val="both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Литература:</w:t>
            </w:r>
          </w:p>
          <w:p w:rsidR="004A2993" w:rsidRPr="00641947" w:rsidRDefault="004A2993" w:rsidP="004A2993">
            <w:pPr>
              <w:pStyle w:val="a4"/>
              <w:numPr>
                <w:ilvl w:val="0"/>
                <w:numId w:val="22"/>
              </w:numPr>
              <w:tabs>
                <w:tab w:val="left" w:pos="398"/>
              </w:tabs>
              <w:ind w:left="0" w:firstLine="0"/>
              <w:jc w:val="both"/>
            </w:pPr>
            <w:proofErr w:type="spellStart"/>
            <w:r w:rsidRPr="00641947">
              <w:t>Блейхер</w:t>
            </w:r>
            <w:proofErr w:type="spellEnd"/>
            <w:r w:rsidRPr="00641947">
              <w:t xml:space="preserve"> В.М, </w:t>
            </w:r>
            <w:proofErr w:type="spellStart"/>
            <w:r w:rsidRPr="00641947">
              <w:t>Крук</w:t>
            </w:r>
            <w:proofErr w:type="spellEnd"/>
            <w:r w:rsidRPr="00641947">
              <w:t xml:space="preserve"> И.В., Боков С.Н. Клиническая патопсихология. Москва-Воронеж, 2006</w:t>
            </w:r>
          </w:p>
          <w:p w:rsidR="004A2993" w:rsidRPr="00641947" w:rsidRDefault="004A2993" w:rsidP="004A2993">
            <w:pPr>
              <w:pStyle w:val="a4"/>
              <w:numPr>
                <w:ilvl w:val="0"/>
                <w:numId w:val="22"/>
              </w:numPr>
              <w:tabs>
                <w:tab w:val="left" w:pos="398"/>
              </w:tabs>
              <w:ind w:left="0" w:firstLine="0"/>
              <w:jc w:val="both"/>
            </w:pPr>
            <w:r w:rsidRPr="00641947">
              <w:t>Менделевич В.Д. Клиническая и медицинская психология. Учебное пособие М., 2005</w:t>
            </w:r>
          </w:p>
          <w:p w:rsidR="004A2993" w:rsidRPr="004A2993" w:rsidRDefault="004A2993" w:rsidP="004A2993">
            <w:pPr>
              <w:pStyle w:val="a4"/>
              <w:numPr>
                <w:ilvl w:val="0"/>
                <w:numId w:val="22"/>
              </w:numPr>
              <w:tabs>
                <w:tab w:val="left" w:pos="398"/>
              </w:tabs>
              <w:ind w:left="0" w:firstLine="0"/>
              <w:jc w:val="both"/>
              <w:rPr>
                <w:bCs/>
                <w:color w:val="000000"/>
                <w:kern w:val="24"/>
              </w:rPr>
            </w:pPr>
            <w:r w:rsidRPr="00641947">
              <w:t xml:space="preserve">Рубинштейн С.Я. Экспериментальные методики патопсихологии в клинике (практическое руководство и </w:t>
            </w:r>
            <w:proofErr w:type="spellStart"/>
            <w:r w:rsidRPr="00641947">
              <w:t>стимульный</w:t>
            </w:r>
            <w:proofErr w:type="spellEnd"/>
            <w:r w:rsidRPr="00641947">
              <w:t xml:space="preserve"> материал). М., 2004</w:t>
            </w:r>
          </w:p>
          <w:p w:rsidR="004A2993" w:rsidRPr="004A2993" w:rsidRDefault="004A2993" w:rsidP="004A2993">
            <w:pPr>
              <w:pStyle w:val="a4"/>
              <w:numPr>
                <w:ilvl w:val="0"/>
                <w:numId w:val="22"/>
              </w:numPr>
              <w:tabs>
                <w:tab w:val="left" w:pos="321"/>
                <w:tab w:val="left" w:pos="398"/>
              </w:tabs>
              <w:ind w:left="0" w:firstLine="0"/>
              <w:jc w:val="both"/>
              <w:rPr>
                <w:bCs/>
                <w:color w:val="000000"/>
                <w:kern w:val="24"/>
              </w:rPr>
            </w:pPr>
            <w:r>
              <w:t xml:space="preserve">Николаева Н., Соколова Е., </w:t>
            </w:r>
            <w:proofErr w:type="spellStart"/>
            <w:r>
              <w:t>Спиваковская</w:t>
            </w:r>
            <w:proofErr w:type="spellEnd"/>
            <w:r>
              <w:t xml:space="preserve"> А. </w:t>
            </w:r>
            <w:proofErr w:type="spellStart"/>
            <w:r>
              <w:t>Спецпрактикум</w:t>
            </w:r>
            <w:proofErr w:type="spellEnd"/>
            <w:r>
              <w:t xml:space="preserve"> по патопсихологии. М., 1991</w:t>
            </w:r>
          </w:p>
          <w:p w:rsidR="004A2993" w:rsidRPr="004A2993" w:rsidRDefault="004A2993" w:rsidP="004A2993">
            <w:pPr>
              <w:pStyle w:val="a4"/>
              <w:numPr>
                <w:ilvl w:val="0"/>
                <w:numId w:val="22"/>
              </w:numPr>
              <w:tabs>
                <w:tab w:val="left" w:pos="321"/>
                <w:tab w:val="left" w:pos="398"/>
              </w:tabs>
              <w:ind w:left="0" w:firstLine="0"/>
              <w:jc w:val="both"/>
              <w:rPr>
                <w:bCs/>
                <w:color w:val="000000"/>
                <w:kern w:val="24"/>
              </w:rPr>
            </w:pPr>
            <w:r>
              <w:t>Зейгарник Б. Патопсихология</w:t>
            </w:r>
          </w:p>
          <w:p w:rsidR="00B311C6" w:rsidRPr="004A2993" w:rsidRDefault="004A2993" w:rsidP="004A2993">
            <w:pPr>
              <w:pStyle w:val="a4"/>
              <w:ind w:left="0"/>
              <w:jc w:val="both"/>
              <w:rPr>
                <w:bCs/>
                <w:color w:val="000000"/>
                <w:kern w:val="24"/>
              </w:rPr>
            </w:pPr>
            <w:r>
              <w:t>Дополнительно – материалы Интернета по теме</w:t>
            </w:r>
          </w:p>
        </w:tc>
        <w:tc>
          <w:tcPr>
            <w:tcW w:w="2268" w:type="dxa"/>
          </w:tcPr>
          <w:p w:rsidR="00071234" w:rsidRDefault="00071234" w:rsidP="00071234">
            <w:pPr>
              <w:rPr>
                <w:lang w:val="kk-KZ"/>
              </w:rPr>
            </w:pPr>
          </w:p>
          <w:p w:rsidR="00071234" w:rsidRDefault="00071234" w:rsidP="00071234">
            <w:pPr>
              <w:rPr>
                <w:lang w:val="kk-KZ"/>
              </w:rPr>
            </w:pPr>
          </w:p>
          <w:p w:rsidR="00071234" w:rsidRPr="00641947" w:rsidRDefault="00071234" w:rsidP="00071234">
            <w:pPr>
              <w:rPr>
                <w:lang w:val="kk-KZ"/>
              </w:rPr>
            </w:pPr>
            <w:r>
              <w:rPr>
                <w:lang w:val="kk-KZ"/>
              </w:rPr>
              <w:t>Работа в подгруппах</w:t>
            </w:r>
          </w:p>
        </w:tc>
      </w:tr>
      <w:tr w:rsidR="00071234" w:rsidRPr="00D26B81" w:rsidTr="00071234">
        <w:trPr>
          <w:trHeight w:val="562"/>
        </w:trPr>
        <w:tc>
          <w:tcPr>
            <w:tcW w:w="876" w:type="dxa"/>
          </w:tcPr>
          <w:p w:rsidR="00071234" w:rsidRPr="00C7190D" w:rsidRDefault="00071234" w:rsidP="00071234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45" w:type="dxa"/>
          </w:tcPr>
          <w:p w:rsidR="00071234" w:rsidRDefault="00071234" w:rsidP="00071234">
            <w:pPr>
              <w:tabs>
                <w:tab w:val="left" w:pos="318"/>
              </w:tabs>
              <w:ind w:left="18"/>
              <w:contextualSpacing/>
              <w:rPr>
                <w:lang w:val="kk-KZ"/>
              </w:rPr>
            </w:pPr>
            <w:r w:rsidRPr="00D26B81">
              <w:t xml:space="preserve">Семинар </w:t>
            </w:r>
            <w:r w:rsidRPr="00C7190D">
              <w:t>4</w:t>
            </w:r>
            <w:r w:rsidRPr="00D26B81">
              <w:t xml:space="preserve">. </w:t>
            </w:r>
            <w:r>
              <w:t xml:space="preserve">Методики исследования нарушений </w:t>
            </w:r>
            <w:r>
              <w:rPr>
                <w:lang w:val="kk-KZ"/>
              </w:rPr>
              <w:t>памяти</w:t>
            </w:r>
          </w:p>
          <w:p w:rsidR="00071234" w:rsidRDefault="00071234" w:rsidP="00071234">
            <w:pPr>
              <w:tabs>
                <w:tab w:val="left" w:pos="318"/>
              </w:tabs>
              <w:ind w:left="18"/>
              <w:contextualSpacing/>
              <w:rPr>
                <w:lang w:val="kk-KZ"/>
              </w:rPr>
            </w:pPr>
            <w:r>
              <w:rPr>
                <w:lang w:val="kk-KZ"/>
              </w:rPr>
              <w:t>Цель: выявлять  и описывать нарушения мнестической деятельности</w:t>
            </w:r>
          </w:p>
          <w:p w:rsidR="00071234" w:rsidRDefault="00071234" w:rsidP="00071234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</w:pPr>
            <w:r>
              <w:t xml:space="preserve">Методики на память: проведение и анализ  (Пиктограммы, тест 10 слов </w:t>
            </w:r>
            <w:proofErr w:type="spellStart"/>
            <w:r>
              <w:t>Лурии</w:t>
            </w:r>
            <w:proofErr w:type="spellEnd"/>
            <w:r>
              <w:t xml:space="preserve">, тест </w:t>
            </w:r>
            <w:proofErr w:type="spellStart"/>
            <w:r>
              <w:t>Мейли</w:t>
            </w:r>
            <w:proofErr w:type="spellEnd"/>
            <w:r>
              <w:t xml:space="preserve">, тест </w:t>
            </w:r>
            <w:proofErr w:type="spellStart"/>
            <w:r>
              <w:t>Бентона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</w:t>
            </w:r>
          </w:p>
          <w:p w:rsidR="00071234" w:rsidRDefault="00071234" w:rsidP="00071234">
            <w:pPr>
              <w:pStyle w:val="a4"/>
              <w:numPr>
                <w:ilvl w:val="0"/>
                <w:numId w:val="4"/>
              </w:numPr>
              <w:tabs>
                <w:tab w:val="left" w:pos="318"/>
              </w:tabs>
            </w:pPr>
            <w:r>
              <w:t>Виды нарушения памяти и их проявления в диагностическом исследовании</w:t>
            </w:r>
          </w:p>
          <w:p w:rsidR="004A2993" w:rsidRDefault="004A2993" w:rsidP="004A2993">
            <w:pPr>
              <w:pStyle w:val="Normal1"/>
              <w:shd w:val="clear" w:color="auto" w:fill="FFFFFF"/>
              <w:ind w:left="720"/>
              <w:contextualSpacing/>
              <w:jc w:val="both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Литература:</w:t>
            </w:r>
          </w:p>
          <w:p w:rsidR="004A2993" w:rsidRPr="00641947" w:rsidRDefault="004A2993" w:rsidP="004A2993">
            <w:pPr>
              <w:pStyle w:val="a4"/>
              <w:numPr>
                <w:ilvl w:val="0"/>
                <w:numId w:val="23"/>
              </w:numPr>
              <w:tabs>
                <w:tab w:val="left" w:pos="398"/>
              </w:tabs>
              <w:ind w:left="0" w:firstLine="0"/>
              <w:jc w:val="both"/>
            </w:pPr>
            <w:proofErr w:type="spellStart"/>
            <w:r w:rsidRPr="00641947">
              <w:t>Блейхер</w:t>
            </w:r>
            <w:proofErr w:type="spellEnd"/>
            <w:r w:rsidRPr="00641947">
              <w:t xml:space="preserve"> В.М, </w:t>
            </w:r>
            <w:proofErr w:type="spellStart"/>
            <w:r w:rsidRPr="00641947">
              <w:t>Крук</w:t>
            </w:r>
            <w:proofErr w:type="spellEnd"/>
            <w:r w:rsidRPr="00641947">
              <w:t xml:space="preserve"> И.В., Боков С.Н. Клиническая патопсихология. Москва-Воронеж, 2006</w:t>
            </w:r>
          </w:p>
          <w:p w:rsidR="004A2993" w:rsidRPr="00641947" w:rsidRDefault="004A2993" w:rsidP="004A2993">
            <w:pPr>
              <w:pStyle w:val="a4"/>
              <w:numPr>
                <w:ilvl w:val="0"/>
                <w:numId w:val="23"/>
              </w:numPr>
              <w:tabs>
                <w:tab w:val="left" w:pos="398"/>
              </w:tabs>
              <w:ind w:left="0" w:firstLine="0"/>
              <w:jc w:val="both"/>
            </w:pPr>
            <w:r w:rsidRPr="00641947">
              <w:t>Менделевич В.Д. Клиническая и медицинская психология. Учебное пособие М., 2005</w:t>
            </w:r>
          </w:p>
          <w:p w:rsidR="004A2993" w:rsidRPr="004A2993" w:rsidRDefault="004A2993" w:rsidP="004A2993">
            <w:pPr>
              <w:pStyle w:val="a4"/>
              <w:numPr>
                <w:ilvl w:val="0"/>
                <w:numId w:val="23"/>
              </w:numPr>
              <w:tabs>
                <w:tab w:val="left" w:pos="398"/>
              </w:tabs>
              <w:ind w:left="0" w:firstLine="0"/>
              <w:jc w:val="both"/>
              <w:rPr>
                <w:bCs/>
                <w:color w:val="000000"/>
                <w:kern w:val="24"/>
              </w:rPr>
            </w:pPr>
            <w:r w:rsidRPr="00641947">
              <w:t xml:space="preserve">Рубинштейн С.Я. Экспериментальные методики патопсихологии в клинике (практическое руководство и </w:t>
            </w:r>
            <w:proofErr w:type="spellStart"/>
            <w:r w:rsidRPr="00641947">
              <w:t>стимульный</w:t>
            </w:r>
            <w:proofErr w:type="spellEnd"/>
            <w:r w:rsidRPr="00641947">
              <w:t xml:space="preserve"> материал). М., 2004</w:t>
            </w:r>
          </w:p>
          <w:p w:rsidR="004A2993" w:rsidRPr="004A2993" w:rsidRDefault="004A2993" w:rsidP="004A2993">
            <w:pPr>
              <w:pStyle w:val="a4"/>
              <w:numPr>
                <w:ilvl w:val="0"/>
                <w:numId w:val="23"/>
              </w:numPr>
              <w:tabs>
                <w:tab w:val="left" w:pos="321"/>
                <w:tab w:val="left" w:pos="398"/>
              </w:tabs>
              <w:ind w:left="0" w:firstLine="0"/>
              <w:jc w:val="both"/>
              <w:rPr>
                <w:bCs/>
                <w:color w:val="000000"/>
                <w:kern w:val="24"/>
              </w:rPr>
            </w:pPr>
            <w:r>
              <w:t xml:space="preserve">Николаева Н., Соколова Е., </w:t>
            </w:r>
            <w:proofErr w:type="spellStart"/>
            <w:r>
              <w:t>Спиваковская</w:t>
            </w:r>
            <w:proofErr w:type="spellEnd"/>
            <w:r>
              <w:t xml:space="preserve"> А. </w:t>
            </w:r>
            <w:proofErr w:type="spellStart"/>
            <w:r>
              <w:t>Спецпрактикум</w:t>
            </w:r>
            <w:proofErr w:type="spellEnd"/>
            <w:r>
              <w:t xml:space="preserve"> по патопсихологии. М., 1991</w:t>
            </w:r>
          </w:p>
          <w:p w:rsidR="004A2993" w:rsidRPr="004A2993" w:rsidRDefault="004A2993" w:rsidP="004A2993">
            <w:pPr>
              <w:pStyle w:val="a4"/>
              <w:numPr>
                <w:ilvl w:val="0"/>
                <w:numId w:val="23"/>
              </w:numPr>
              <w:tabs>
                <w:tab w:val="left" w:pos="321"/>
                <w:tab w:val="left" w:pos="398"/>
              </w:tabs>
              <w:ind w:left="0" w:firstLine="0"/>
              <w:jc w:val="both"/>
              <w:rPr>
                <w:bCs/>
                <w:color w:val="000000"/>
                <w:kern w:val="24"/>
              </w:rPr>
            </w:pPr>
            <w:r>
              <w:t>Зейгарник Б. Патопсихология</w:t>
            </w:r>
          </w:p>
          <w:p w:rsidR="004A2993" w:rsidRDefault="004A2993" w:rsidP="004A2993">
            <w:pPr>
              <w:pStyle w:val="a4"/>
              <w:numPr>
                <w:ilvl w:val="0"/>
                <w:numId w:val="23"/>
              </w:numPr>
              <w:tabs>
                <w:tab w:val="left" w:pos="321"/>
                <w:tab w:val="left" w:pos="398"/>
              </w:tabs>
              <w:ind w:left="0" w:firstLine="0"/>
              <w:jc w:val="both"/>
            </w:pPr>
            <w:r>
              <w:t>Пушкина Т. Медицинская психология</w:t>
            </w:r>
          </w:p>
          <w:p w:rsidR="004A2993" w:rsidRPr="00D26B81" w:rsidRDefault="004A2993" w:rsidP="004A2993">
            <w:pPr>
              <w:pStyle w:val="a4"/>
              <w:tabs>
                <w:tab w:val="left" w:pos="321"/>
                <w:tab w:val="left" w:pos="398"/>
              </w:tabs>
              <w:ind w:left="0"/>
              <w:jc w:val="both"/>
            </w:pPr>
            <w:r>
              <w:t>Дополнительно – материалы Интернета по теме</w:t>
            </w:r>
          </w:p>
        </w:tc>
        <w:tc>
          <w:tcPr>
            <w:tcW w:w="2268" w:type="dxa"/>
          </w:tcPr>
          <w:p w:rsidR="00071234" w:rsidRDefault="00071234" w:rsidP="00071234">
            <w:pPr>
              <w:rPr>
                <w:lang w:val="kk-KZ"/>
              </w:rPr>
            </w:pPr>
          </w:p>
          <w:p w:rsidR="00071234" w:rsidRDefault="00071234" w:rsidP="00071234">
            <w:pPr>
              <w:rPr>
                <w:lang w:val="kk-KZ"/>
              </w:rPr>
            </w:pPr>
          </w:p>
          <w:p w:rsidR="00071234" w:rsidRPr="00641947" w:rsidRDefault="00071234" w:rsidP="00071234">
            <w:pPr>
              <w:rPr>
                <w:lang w:val="kk-KZ"/>
              </w:rPr>
            </w:pPr>
            <w:r w:rsidRPr="00641947">
              <w:rPr>
                <w:lang w:val="kk-KZ"/>
              </w:rPr>
              <w:t>Коллоквиум</w:t>
            </w:r>
          </w:p>
        </w:tc>
      </w:tr>
      <w:tr w:rsidR="00071234" w:rsidRPr="00D26B81" w:rsidTr="00071234">
        <w:trPr>
          <w:trHeight w:val="683"/>
        </w:trPr>
        <w:tc>
          <w:tcPr>
            <w:tcW w:w="876" w:type="dxa"/>
          </w:tcPr>
          <w:p w:rsidR="00071234" w:rsidRPr="00C7190D" w:rsidRDefault="00071234" w:rsidP="00071234">
            <w:pPr>
              <w:contextualSpacing/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6745" w:type="dxa"/>
          </w:tcPr>
          <w:p w:rsidR="00071234" w:rsidRDefault="00071234" w:rsidP="00071234">
            <w:pPr>
              <w:tabs>
                <w:tab w:val="left" w:pos="261"/>
              </w:tabs>
              <w:contextualSpacing/>
              <w:jc w:val="both"/>
            </w:pPr>
            <w:r w:rsidRPr="00D26B81">
              <w:t xml:space="preserve">Семинар </w:t>
            </w:r>
            <w:r w:rsidRPr="004A3CB9">
              <w:t>5</w:t>
            </w:r>
            <w:r w:rsidRPr="00D26B81">
              <w:t xml:space="preserve">. </w:t>
            </w:r>
            <w:r>
              <w:t xml:space="preserve">Методики исследования внимания и </w:t>
            </w:r>
            <w:r>
              <w:rPr>
                <w:lang w:val="kk-KZ"/>
              </w:rPr>
              <w:t>с</w:t>
            </w:r>
            <w:proofErr w:type="spellStart"/>
            <w:r>
              <w:t>трессоустойчивости</w:t>
            </w:r>
            <w:proofErr w:type="spellEnd"/>
            <w:r>
              <w:t xml:space="preserve"> (дети и взрослые)</w:t>
            </w:r>
          </w:p>
          <w:p w:rsidR="00071234" w:rsidRDefault="00071234" w:rsidP="00071234">
            <w:pPr>
              <w:tabs>
                <w:tab w:val="left" w:pos="261"/>
              </w:tabs>
              <w:contextualSpacing/>
              <w:jc w:val="both"/>
            </w:pPr>
            <w:r>
              <w:t>Цель: выявлять особенности внимания, уровня стресса и умственной работоспособности</w:t>
            </w:r>
          </w:p>
          <w:p w:rsidR="00071234" w:rsidRDefault="00071234" w:rsidP="00071234">
            <w:pPr>
              <w:tabs>
                <w:tab w:val="left" w:pos="261"/>
              </w:tabs>
              <w:contextualSpacing/>
              <w:jc w:val="both"/>
            </w:pPr>
            <w:r>
              <w:t>Вопросы:</w:t>
            </w:r>
          </w:p>
          <w:p w:rsidR="00071234" w:rsidRDefault="00071234" w:rsidP="00071234">
            <w:pPr>
              <w:tabs>
                <w:tab w:val="left" w:pos="261"/>
              </w:tabs>
              <w:contextualSpacing/>
              <w:jc w:val="both"/>
            </w:pPr>
            <w:r>
              <w:t xml:space="preserve">1.Методики на исследование внимания (тест </w:t>
            </w:r>
            <w:proofErr w:type="spellStart"/>
            <w:r>
              <w:t>Шульте</w:t>
            </w:r>
            <w:proofErr w:type="gramStart"/>
            <w:r>
              <w:t>,К</w:t>
            </w:r>
            <w:proofErr w:type="gramEnd"/>
            <w:r>
              <w:t>орректурная</w:t>
            </w:r>
            <w:proofErr w:type="spellEnd"/>
            <w:r>
              <w:t xml:space="preserve"> проба, пробы на переключение, </w:t>
            </w:r>
            <w:proofErr w:type="spellStart"/>
            <w:r>
              <w:t>отсчитываение</w:t>
            </w:r>
            <w:proofErr w:type="spellEnd"/>
            <w:r>
              <w:t>)</w:t>
            </w:r>
          </w:p>
          <w:p w:rsidR="00071234" w:rsidRDefault="00071234" w:rsidP="00071234">
            <w:pPr>
              <w:tabs>
                <w:tab w:val="left" w:pos="261"/>
              </w:tabs>
              <w:contextualSpacing/>
              <w:jc w:val="both"/>
            </w:pPr>
            <w:r>
              <w:lastRenderedPageBreak/>
              <w:t>2. Нарушения внимания при различной патологии</w:t>
            </w:r>
          </w:p>
          <w:p w:rsidR="00071234" w:rsidRDefault="00071234" w:rsidP="00071234">
            <w:pPr>
              <w:tabs>
                <w:tab w:val="left" w:pos="261"/>
              </w:tabs>
              <w:contextualSpacing/>
              <w:jc w:val="both"/>
            </w:pPr>
            <w:r>
              <w:t xml:space="preserve">3. Методики оценки уровня стресса </w:t>
            </w:r>
          </w:p>
          <w:p w:rsidR="004A2993" w:rsidRDefault="004A2993" w:rsidP="004A2993">
            <w:pPr>
              <w:pStyle w:val="Normal1"/>
              <w:shd w:val="clear" w:color="auto" w:fill="FFFFFF"/>
              <w:ind w:left="720"/>
              <w:contextualSpacing/>
              <w:jc w:val="both"/>
              <w:rPr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Cs/>
                <w:color w:val="000000"/>
                <w:kern w:val="24"/>
                <w:sz w:val="24"/>
                <w:szCs w:val="24"/>
              </w:rPr>
              <w:t>Литература:</w:t>
            </w:r>
          </w:p>
          <w:p w:rsidR="004A2993" w:rsidRPr="00641947" w:rsidRDefault="004A2993" w:rsidP="004A2993">
            <w:pPr>
              <w:pStyle w:val="a4"/>
              <w:numPr>
                <w:ilvl w:val="0"/>
                <w:numId w:val="24"/>
              </w:numPr>
              <w:tabs>
                <w:tab w:val="left" w:pos="117"/>
              </w:tabs>
              <w:ind w:left="117" w:firstLine="243"/>
              <w:jc w:val="both"/>
            </w:pPr>
            <w:proofErr w:type="spellStart"/>
            <w:r w:rsidRPr="00641947">
              <w:t>Блейхер</w:t>
            </w:r>
            <w:proofErr w:type="spellEnd"/>
            <w:r w:rsidRPr="00641947">
              <w:t xml:space="preserve"> В.М, </w:t>
            </w:r>
            <w:proofErr w:type="spellStart"/>
            <w:r w:rsidRPr="00641947">
              <w:t>Крук</w:t>
            </w:r>
            <w:proofErr w:type="spellEnd"/>
            <w:r w:rsidRPr="00641947">
              <w:t xml:space="preserve"> И.В., Боков С.Н. Клиническая патопсихология. Москва-Воронеж, 2006</w:t>
            </w:r>
          </w:p>
          <w:p w:rsidR="004A2993" w:rsidRPr="004A2993" w:rsidRDefault="004A2993" w:rsidP="004A2993">
            <w:pPr>
              <w:pStyle w:val="a4"/>
              <w:numPr>
                <w:ilvl w:val="0"/>
                <w:numId w:val="24"/>
              </w:numPr>
              <w:tabs>
                <w:tab w:val="left" w:pos="117"/>
              </w:tabs>
              <w:ind w:left="117" w:firstLine="243"/>
              <w:jc w:val="both"/>
              <w:rPr>
                <w:bCs/>
                <w:color w:val="000000"/>
                <w:kern w:val="24"/>
              </w:rPr>
            </w:pPr>
            <w:r w:rsidRPr="00641947">
              <w:t xml:space="preserve">Рубинштейн С.Я. Экспериментальные методики патопсихологии в клинике (практическое руководство и </w:t>
            </w:r>
            <w:proofErr w:type="spellStart"/>
            <w:r w:rsidRPr="00641947">
              <w:t>стимульный</w:t>
            </w:r>
            <w:proofErr w:type="spellEnd"/>
            <w:r w:rsidRPr="00641947">
              <w:t xml:space="preserve"> материал). М., 2004</w:t>
            </w:r>
          </w:p>
          <w:p w:rsidR="004A2993" w:rsidRPr="004A2993" w:rsidRDefault="004A2993" w:rsidP="004A2993">
            <w:pPr>
              <w:pStyle w:val="a4"/>
              <w:numPr>
                <w:ilvl w:val="0"/>
                <w:numId w:val="24"/>
              </w:numPr>
              <w:tabs>
                <w:tab w:val="left" w:pos="117"/>
                <w:tab w:val="left" w:pos="321"/>
              </w:tabs>
              <w:ind w:left="117" w:firstLine="243"/>
              <w:jc w:val="both"/>
              <w:rPr>
                <w:bCs/>
                <w:color w:val="000000"/>
                <w:kern w:val="24"/>
              </w:rPr>
            </w:pPr>
            <w:r>
              <w:t>Зейгарник Б. Патопсихология</w:t>
            </w:r>
          </w:p>
          <w:p w:rsidR="004A2993" w:rsidRDefault="004A2993" w:rsidP="004A2993">
            <w:pPr>
              <w:pStyle w:val="a4"/>
              <w:numPr>
                <w:ilvl w:val="0"/>
                <w:numId w:val="24"/>
              </w:numPr>
              <w:tabs>
                <w:tab w:val="left" w:pos="117"/>
                <w:tab w:val="left" w:pos="261"/>
              </w:tabs>
              <w:ind w:left="117" w:firstLine="243"/>
              <w:jc w:val="both"/>
            </w:pPr>
            <w:r>
              <w:t>Пушкина Т. Медицинская психология</w:t>
            </w:r>
          </w:p>
          <w:p w:rsidR="004A2993" w:rsidRDefault="004A2993" w:rsidP="004A2993">
            <w:pPr>
              <w:pStyle w:val="a4"/>
              <w:numPr>
                <w:ilvl w:val="0"/>
                <w:numId w:val="24"/>
              </w:numPr>
              <w:tabs>
                <w:tab w:val="left" w:pos="117"/>
                <w:tab w:val="left" w:pos="261"/>
              </w:tabs>
              <w:ind w:left="117" w:firstLine="243"/>
              <w:jc w:val="both"/>
            </w:pPr>
            <w:proofErr w:type="spellStart"/>
            <w:r>
              <w:t>Ассанович</w:t>
            </w:r>
            <w:proofErr w:type="spellEnd"/>
            <w:r>
              <w:t xml:space="preserve"> М. Клиническая психодиагностика (методики на стресс)</w:t>
            </w:r>
          </w:p>
          <w:p w:rsidR="004A2993" w:rsidRPr="00D26B81" w:rsidRDefault="004A2993" w:rsidP="004A2993">
            <w:pPr>
              <w:pStyle w:val="a4"/>
              <w:tabs>
                <w:tab w:val="left" w:pos="117"/>
                <w:tab w:val="left" w:pos="261"/>
              </w:tabs>
              <w:ind w:left="360"/>
              <w:jc w:val="both"/>
            </w:pPr>
            <w:r>
              <w:t>Дополнительно – материалы Интернета по теме</w:t>
            </w:r>
          </w:p>
        </w:tc>
        <w:tc>
          <w:tcPr>
            <w:tcW w:w="2268" w:type="dxa"/>
          </w:tcPr>
          <w:p w:rsidR="00071234" w:rsidRDefault="00071234" w:rsidP="00071234">
            <w:pPr>
              <w:tabs>
                <w:tab w:val="left" w:pos="342"/>
              </w:tabs>
              <w:rPr>
                <w:lang w:val="kk-KZ"/>
              </w:rPr>
            </w:pPr>
          </w:p>
          <w:p w:rsidR="00071234" w:rsidRDefault="00071234" w:rsidP="00071234">
            <w:pPr>
              <w:tabs>
                <w:tab w:val="left" w:pos="342"/>
              </w:tabs>
              <w:rPr>
                <w:lang w:val="kk-KZ"/>
              </w:rPr>
            </w:pPr>
          </w:p>
          <w:p w:rsidR="00071234" w:rsidRPr="00641947" w:rsidRDefault="00071234" w:rsidP="00071234">
            <w:pPr>
              <w:tabs>
                <w:tab w:val="left" w:pos="342"/>
              </w:tabs>
              <w:rPr>
                <w:lang w:val="kk-KZ"/>
              </w:rPr>
            </w:pPr>
            <w:r w:rsidRPr="00641947">
              <w:rPr>
                <w:lang w:val="kk-KZ"/>
              </w:rPr>
              <w:t>Обсуждение вопросов</w:t>
            </w:r>
          </w:p>
        </w:tc>
      </w:tr>
      <w:tr w:rsidR="00071234" w:rsidRPr="00343AB6" w:rsidTr="00A74B1E">
        <w:trPr>
          <w:trHeight w:val="2494"/>
        </w:trPr>
        <w:tc>
          <w:tcPr>
            <w:tcW w:w="876" w:type="dxa"/>
          </w:tcPr>
          <w:p w:rsidR="00071234" w:rsidRPr="00D26B81" w:rsidRDefault="00071234" w:rsidP="00071234">
            <w:pPr>
              <w:contextualSpacing/>
              <w:jc w:val="center"/>
            </w:pPr>
            <w:r w:rsidRPr="00C7190D">
              <w:lastRenderedPageBreak/>
              <w:t>6</w:t>
            </w:r>
          </w:p>
        </w:tc>
        <w:tc>
          <w:tcPr>
            <w:tcW w:w="6745" w:type="dxa"/>
          </w:tcPr>
          <w:p w:rsidR="00071234" w:rsidRDefault="00071234" w:rsidP="00071234">
            <w:pPr>
              <w:tabs>
                <w:tab w:val="left" w:pos="261"/>
              </w:tabs>
              <w:ind w:left="18"/>
              <w:contextualSpacing/>
              <w:jc w:val="both"/>
            </w:pPr>
            <w:r w:rsidRPr="00C7190D">
              <w:t>Семинар 6</w:t>
            </w:r>
            <w:r>
              <w:t>. Методики диагностики уровня интеллекта</w:t>
            </w:r>
          </w:p>
          <w:p w:rsidR="00071234" w:rsidRDefault="00071234" w:rsidP="00071234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>Цель: измерять и оценивать уровень интеллекта у пациентов с различной патологией</w:t>
            </w:r>
          </w:p>
          <w:p w:rsidR="00071234" w:rsidRDefault="00071234" w:rsidP="00071234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>Вопросы:</w:t>
            </w:r>
          </w:p>
          <w:p w:rsidR="00071234" w:rsidRDefault="00071234" w:rsidP="00071234">
            <w:pPr>
              <w:pStyle w:val="a4"/>
              <w:numPr>
                <w:ilvl w:val="0"/>
                <w:numId w:val="5"/>
              </w:numPr>
              <w:tabs>
                <w:tab w:val="left" w:pos="261"/>
              </w:tabs>
              <w:jc w:val="both"/>
            </w:pPr>
            <w:r>
              <w:t>Понятие интеллекта. Вербальный и невербальный интеллект</w:t>
            </w:r>
          </w:p>
          <w:p w:rsidR="00071234" w:rsidRPr="00421832" w:rsidRDefault="00071234" w:rsidP="00071234">
            <w:pPr>
              <w:pStyle w:val="a4"/>
              <w:numPr>
                <w:ilvl w:val="0"/>
                <w:numId w:val="5"/>
              </w:numPr>
              <w:tabs>
                <w:tab w:val="left" w:pos="261"/>
              </w:tabs>
              <w:jc w:val="both"/>
            </w:pPr>
            <w:r>
              <w:t xml:space="preserve">Шкала  интеллекта Векслера, используемая в клинической </w:t>
            </w:r>
            <w:r w:rsidRPr="00421832">
              <w:t>практике</w:t>
            </w:r>
          </w:p>
          <w:p w:rsidR="00071234" w:rsidRDefault="00071234" w:rsidP="00071234">
            <w:pPr>
              <w:pStyle w:val="a4"/>
              <w:numPr>
                <w:ilvl w:val="0"/>
                <w:numId w:val="5"/>
              </w:numPr>
              <w:tabs>
                <w:tab w:val="left" w:pos="261"/>
              </w:tabs>
              <w:jc w:val="both"/>
            </w:pPr>
            <w:r w:rsidRPr="00421832">
              <w:t xml:space="preserve">Методики исследования интеллекта (Тест Векслера, </w:t>
            </w:r>
            <w:proofErr w:type="spellStart"/>
            <w:r w:rsidRPr="00421832">
              <w:t>Равена</w:t>
            </w:r>
            <w:proofErr w:type="spellEnd"/>
            <w:r w:rsidRPr="00421832">
              <w:t xml:space="preserve">, </w:t>
            </w:r>
            <w:proofErr w:type="spellStart"/>
            <w:r w:rsidRPr="00421832">
              <w:t>Кеттела</w:t>
            </w:r>
            <w:proofErr w:type="spellEnd"/>
            <w:r w:rsidRPr="00421832">
              <w:t>)</w:t>
            </w:r>
          </w:p>
          <w:p w:rsidR="004A2993" w:rsidRDefault="004A2993" w:rsidP="004A2993">
            <w:pPr>
              <w:tabs>
                <w:tab w:val="left" w:pos="261"/>
              </w:tabs>
              <w:ind w:left="18"/>
              <w:jc w:val="both"/>
            </w:pPr>
            <w:r>
              <w:t>Литература</w:t>
            </w:r>
          </w:p>
          <w:p w:rsidR="004A2993" w:rsidRPr="004A2993" w:rsidRDefault="004A2993" w:rsidP="004A2993">
            <w:pPr>
              <w:pStyle w:val="a4"/>
              <w:numPr>
                <w:ilvl w:val="0"/>
                <w:numId w:val="25"/>
              </w:numPr>
              <w:tabs>
                <w:tab w:val="left" w:pos="0"/>
                <w:tab w:val="left" w:pos="266"/>
              </w:tabs>
              <w:ind w:left="0" w:firstLine="0"/>
              <w:jc w:val="both"/>
            </w:pPr>
            <w:proofErr w:type="spellStart"/>
            <w:r w:rsidRPr="004A2993">
              <w:t>Блейхер</w:t>
            </w:r>
            <w:proofErr w:type="spellEnd"/>
            <w:r w:rsidRPr="004A2993">
              <w:t xml:space="preserve"> В.М, </w:t>
            </w:r>
            <w:proofErr w:type="spellStart"/>
            <w:r w:rsidRPr="004A2993">
              <w:t>Крук</w:t>
            </w:r>
            <w:proofErr w:type="spellEnd"/>
            <w:r w:rsidRPr="004A2993">
              <w:t xml:space="preserve"> И.В., Боков С.Н. Клиническая патопсихология. Москва-Воронеж, 2006</w:t>
            </w:r>
          </w:p>
          <w:p w:rsidR="004A2993" w:rsidRPr="004A2993" w:rsidRDefault="004A2993" w:rsidP="004A2993">
            <w:pPr>
              <w:pStyle w:val="a4"/>
              <w:numPr>
                <w:ilvl w:val="0"/>
                <w:numId w:val="25"/>
              </w:numPr>
              <w:tabs>
                <w:tab w:val="left" w:pos="0"/>
                <w:tab w:val="left" w:pos="266"/>
              </w:tabs>
              <w:ind w:left="0" w:firstLine="0"/>
              <w:jc w:val="both"/>
              <w:rPr>
                <w:bCs/>
                <w:color w:val="000000"/>
                <w:kern w:val="24"/>
              </w:rPr>
            </w:pPr>
            <w:r w:rsidRPr="004A2993">
              <w:t xml:space="preserve">Рубинштейн С.Я. Экспериментальные методики патопсихологии в клинике (практическое руководство и </w:t>
            </w:r>
            <w:proofErr w:type="spellStart"/>
            <w:r w:rsidRPr="004A2993">
              <w:t>стимульный</w:t>
            </w:r>
            <w:proofErr w:type="spellEnd"/>
            <w:r w:rsidRPr="004A2993">
              <w:t xml:space="preserve"> материал). М., 2004</w:t>
            </w:r>
          </w:p>
          <w:p w:rsidR="004A2993" w:rsidRPr="004A2993" w:rsidRDefault="004A2993" w:rsidP="004A2993">
            <w:pPr>
              <w:pStyle w:val="a4"/>
              <w:numPr>
                <w:ilvl w:val="0"/>
                <w:numId w:val="25"/>
              </w:numPr>
              <w:shd w:val="clear" w:color="auto" w:fill="FFFFFF"/>
              <w:tabs>
                <w:tab w:val="left" w:pos="0"/>
                <w:tab w:val="left" w:pos="266"/>
              </w:tabs>
              <w:spacing w:before="248" w:after="248"/>
              <w:ind w:left="0" w:firstLine="0"/>
              <w:jc w:val="both"/>
              <w:textAlignment w:val="baseline"/>
              <w:outlineLvl w:val="0"/>
              <w:rPr>
                <w:color w:val="000000"/>
                <w:kern w:val="36"/>
              </w:rPr>
            </w:pPr>
            <w:r w:rsidRPr="004A2993">
              <w:rPr>
                <w:rStyle w:val="a6"/>
                <w:b w:val="0"/>
                <w:color w:val="000000"/>
                <w:bdr w:val="none" w:sz="0" w:space="0" w:color="auto" w:frame="1"/>
                <w:shd w:val="clear" w:color="auto" w:fill="F4FAFF"/>
              </w:rPr>
              <w:t>Культурно свободный тест интеллекта</w:t>
            </w:r>
            <w:r w:rsidRPr="004A2993">
              <w:rPr>
                <w:b/>
                <w:color w:val="000000"/>
                <w:shd w:val="clear" w:color="auto" w:fill="F4FAFF"/>
              </w:rPr>
              <w:t> </w:t>
            </w:r>
            <w:r w:rsidRPr="004A2993">
              <w:rPr>
                <w:color w:val="000000"/>
                <w:shd w:val="clear" w:color="auto" w:fill="F4FAFF"/>
              </w:rPr>
              <w:t xml:space="preserve">Р. </w:t>
            </w:r>
            <w:proofErr w:type="spellStart"/>
            <w:r w:rsidRPr="004A2993">
              <w:rPr>
                <w:color w:val="000000"/>
                <w:shd w:val="clear" w:color="auto" w:fill="F4FAFF"/>
              </w:rPr>
              <w:t>Кеттелла</w:t>
            </w:r>
            <w:proofErr w:type="spellEnd"/>
            <w:r w:rsidRPr="004A2993">
              <w:rPr>
                <w:color w:val="000000"/>
                <w:shd w:val="clear" w:color="auto" w:fill="F4FAFF"/>
              </w:rPr>
              <w:t xml:space="preserve"> (Руководство по использованию). – ... СПб.: </w:t>
            </w:r>
            <w:proofErr w:type="spellStart"/>
            <w:r w:rsidRPr="004A2993">
              <w:rPr>
                <w:color w:val="000000"/>
                <w:shd w:val="clear" w:color="auto" w:fill="F4FAFF"/>
              </w:rPr>
              <w:t>Иматон</w:t>
            </w:r>
            <w:proofErr w:type="spellEnd"/>
            <w:r w:rsidRPr="004A2993">
              <w:rPr>
                <w:color w:val="000000"/>
                <w:shd w:val="clear" w:color="auto" w:fill="F4FAFF"/>
              </w:rPr>
              <w:t xml:space="preserve">, 1996. – 17 </w:t>
            </w:r>
            <w:proofErr w:type="gramStart"/>
            <w:r w:rsidRPr="004A2993">
              <w:rPr>
                <w:color w:val="000000"/>
                <w:shd w:val="clear" w:color="auto" w:fill="F4FAFF"/>
              </w:rPr>
              <w:t>с</w:t>
            </w:r>
            <w:proofErr w:type="gramEnd"/>
            <w:r w:rsidRPr="004A2993">
              <w:rPr>
                <w:color w:val="000000"/>
                <w:shd w:val="clear" w:color="auto" w:fill="F4FAFF"/>
              </w:rPr>
              <w:t>.</w:t>
            </w:r>
          </w:p>
          <w:p w:rsidR="004A2993" w:rsidRPr="004A2993" w:rsidRDefault="004A2993" w:rsidP="004A2993">
            <w:pPr>
              <w:pStyle w:val="a4"/>
              <w:numPr>
                <w:ilvl w:val="0"/>
                <w:numId w:val="25"/>
              </w:numPr>
              <w:shd w:val="clear" w:color="auto" w:fill="FFFFFF"/>
              <w:tabs>
                <w:tab w:val="left" w:pos="0"/>
                <w:tab w:val="left" w:pos="266"/>
              </w:tabs>
              <w:spacing w:before="248" w:after="248"/>
              <w:ind w:left="0" w:firstLine="0"/>
              <w:jc w:val="both"/>
              <w:textAlignment w:val="baseline"/>
              <w:outlineLvl w:val="0"/>
              <w:rPr>
                <w:bCs/>
                <w:color w:val="000000"/>
                <w:kern w:val="24"/>
              </w:rPr>
            </w:pPr>
            <w:r w:rsidRPr="004A2993">
              <w:rPr>
                <w:color w:val="000000"/>
                <w:kern w:val="36"/>
              </w:rPr>
              <w:t xml:space="preserve">Равен </w:t>
            </w:r>
            <w:proofErr w:type="gramStart"/>
            <w:r w:rsidRPr="004A2993">
              <w:rPr>
                <w:color w:val="000000"/>
                <w:kern w:val="36"/>
              </w:rPr>
              <w:t>Дж</w:t>
            </w:r>
            <w:proofErr w:type="gramEnd"/>
            <w:r w:rsidRPr="004A2993">
              <w:rPr>
                <w:color w:val="000000"/>
                <w:kern w:val="36"/>
              </w:rPr>
              <w:t xml:space="preserve">.К., </w:t>
            </w:r>
            <w:proofErr w:type="spellStart"/>
            <w:r w:rsidRPr="004A2993">
              <w:rPr>
                <w:color w:val="000000"/>
                <w:kern w:val="36"/>
              </w:rPr>
              <w:t>Курт</w:t>
            </w:r>
            <w:proofErr w:type="spellEnd"/>
            <w:r w:rsidRPr="004A2993">
              <w:rPr>
                <w:color w:val="000000"/>
                <w:kern w:val="36"/>
              </w:rPr>
              <w:t xml:space="preserve"> Дж.Х., Равен Дж. Руководство к прогрессивным матрицам </w:t>
            </w:r>
            <w:proofErr w:type="spellStart"/>
            <w:r w:rsidRPr="004A2993">
              <w:rPr>
                <w:color w:val="000000"/>
                <w:kern w:val="36"/>
              </w:rPr>
              <w:t>Равена</w:t>
            </w:r>
            <w:proofErr w:type="spellEnd"/>
            <w:r w:rsidRPr="004A2993">
              <w:rPr>
                <w:color w:val="000000"/>
                <w:kern w:val="36"/>
              </w:rPr>
              <w:t xml:space="preserve"> и словарным Шкалам. Раздел 1. Общая часть руководства. М., 1997</w:t>
            </w:r>
          </w:p>
          <w:p w:rsidR="004A2993" w:rsidRPr="00C7190D" w:rsidRDefault="004A2993" w:rsidP="004A2993">
            <w:pPr>
              <w:pStyle w:val="a4"/>
              <w:tabs>
                <w:tab w:val="left" w:pos="261"/>
              </w:tabs>
              <w:ind w:left="378"/>
              <w:jc w:val="both"/>
            </w:pPr>
            <w:r>
              <w:t>Дополнительно – материалы Интернета по теме</w:t>
            </w:r>
          </w:p>
        </w:tc>
        <w:tc>
          <w:tcPr>
            <w:tcW w:w="2268" w:type="dxa"/>
          </w:tcPr>
          <w:p w:rsidR="00071234" w:rsidRDefault="00071234" w:rsidP="00071234">
            <w:pPr>
              <w:rPr>
                <w:lang w:val="kk-KZ"/>
              </w:rPr>
            </w:pPr>
          </w:p>
          <w:p w:rsidR="00071234" w:rsidRDefault="00071234" w:rsidP="00071234">
            <w:pPr>
              <w:rPr>
                <w:lang w:val="kk-KZ"/>
              </w:rPr>
            </w:pPr>
          </w:p>
          <w:p w:rsidR="00071234" w:rsidRPr="00641947" w:rsidRDefault="00071234" w:rsidP="00071234">
            <w:pPr>
              <w:rPr>
                <w:lang w:val="kk-KZ"/>
              </w:rPr>
            </w:pPr>
            <w:r w:rsidRPr="00641947">
              <w:rPr>
                <w:lang w:val="kk-KZ"/>
              </w:rPr>
              <w:t xml:space="preserve">Подготовка  и обсуждение </w:t>
            </w:r>
            <w:r>
              <w:rPr>
                <w:lang w:val="kk-KZ"/>
              </w:rPr>
              <w:t xml:space="preserve">устных </w:t>
            </w:r>
            <w:r w:rsidRPr="00641947">
              <w:rPr>
                <w:lang w:val="kk-KZ"/>
              </w:rPr>
              <w:t>сообщений по теме</w:t>
            </w:r>
          </w:p>
        </w:tc>
      </w:tr>
      <w:tr w:rsidR="00071234" w:rsidRPr="00D26B81" w:rsidTr="00920D86">
        <w:trPr>
          <w:trHeight w:val="698"/>
        </w:trPr>
        <w:tc>
          <w:tcPr>
            <w:tcW w:w="876" w:type="dxa"/>
          </w:tcPr>
          <w:p w:rsidR="00071234" w:rsidRPr="00C7190D" w:rsidRDefault="00071234" w:rsidP="00071234">
            <w:pPr>
              <w:contextualSpacing/>
              <w:jc w:val="center"/>
            </w:pPr>
            <w:r>
              <w:t>7</w:t>
            </w:r>
          </w:p>
        </w:tc>
        <w:tc>
          <w:tcPr>
            <w:tcW w:w="6745" w:type="dxa"/>
          </w:tcPr>
          <w:p w:rsidR="00071234" w:rsidRDefault="00071234" w:rsidP="00071234">
            <w:pPr>
              <w:tabs>
                <w:tab w:val="left" w:pos="261"/>
              </w:tabs>
              <w:ind w:left="18"/>
              <w:contextualSpacing/>
              <w:jc w:val="both"/>
              <w:rPr>
                <w:lang w:val="kk-KZ"/>
              </w:rPr>
            </w:pPr>
            <w:r w:rsidRPr="00D26B81">
              <w:t>Семинар</w:t>
            </w:r>
            <w:r>
              <w:t xml:space="preserve"> 7</w:t>
            </w:r>
            <w:r w:rsidRPr="00D26B81">
              <w:t xml:space="preserve">. </w:t>
            </w:r>
            <w:r>
              <w:t>Опросные методы</w:t>
            </w:r>
            <w:r>
              <w:rPr>
                <w:lang w:val="kk-KZ"/>
              </w:rPr>
              <w:t xml:space="preserve"> исследования эмоциональных состояний</w:t>
            </w:r>
          </w:p>
          <w:p w:rsidR="00071234" w:rsidRDefault="00071234" w:rsidP="00071234">
            <w:pPr>
              <w:tabs>
                <w:tab w:val="left" w:pos="261"/>
              </w:tabs>
              <w:ind w:left="18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Цель: Проводить и  интепретировать результаты  опросных методов исследования эмоциональных состояний у пациентов  с различной патологией</w:t>
            </w:r>
          </w:p>
          <w:p w:rsidR="00071234" w:rsidRDefault="00071234" w:rsidP="00071234">
            <w:pPr>
              <w:pStyle w:val="a4"/>
              <w:numPr>
                <w:ilvl w:val="0"/>
                <w:numId w:val="6"/>
              </w:numPr>
              <w:tabs>
                <w:tab w:val="left" w:pos="261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Симпотмы тревожно-депрессивных состояний при различной нозологии: проявления и уровни</w:t>
            </w:r>
          </w:p>
          <w:p w:rsidR="00071234" w:rsidRDefault="00071234" w:rsidP="00071234">
            <w:pPr>
              <w:pStyle w:val="a4"/>
              <w:numPr>
                <w:ilvl w:val="0"/>
                <w:numId w:val="6"/>
              </w:numPr>
              <w:tabs>
                <w:tab w:val="left" w:pos="261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Методики оценки депрессивных состояний</w:t>
            </w:r>
          </w:p>
          <w:p w:rsidR="00071234" w:rsidRDefault="00071234" w:rsidP="00071234">
            <w:pPr>
              <w:pStyle w:val="a4"/>
              <w:numPr>
                <w:ilvl w:val="0"/>
                <w:numId w:val="6"/>
              </w:numPr>
              <w:tabs>
                <w:tab w:val="left" w:pos="261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Методики исследования тревожности</w:t>
            </w:r>
          </w:p>
          <w:p w:rsidR="00071234" w:rsidRDefault="00071234" w:rsidP="00071234">
            <w:pPr>
              <w:pStyle w:val="a4"/>
              <w:numPr>
                <w:ilvl w:val="0"/>
                <w:numId w:val="6"/>
              </w:numPr>
              <w:tabs>
                <w:tab w:val="left" w:pos="261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Цветовой тест Макса Люшера (авторская интепретация и по Собчик)</w:t>
            </w:r>
          </w:p>
          <w:p w:rsidR="00920D86" w:rsidRDefault="00920D86" w:rsidP="00920D86">
            <w:pPr>
              <w:tabs>
                <w:tab w:val="left" w:pos="117"/>
                <w:tab w:val="left" w:pos="261"/>
              </w:tabs>
              <w:jc w:val="both"/>
            </w:pPr>
            <w:r>
              <w:t>Литература</w:t>
            </w:r>
          </w:p>
          <w:p w:rsidR="00920D86" w:rsidRDefault="00920D86" w:rsidP="00920D86">
            <w:pPr>
              <w:pStyle w:val="a4"/>
              <w:numPr>
                <w:ilvl w:val="0"/>
                <w:numId w:val="27"/>
              </w:numPr>
              <w:tabs>
                <w:tab w:val="left" w:pos="117"/>
                <w:tab w:val="left" w:pos="266"/>
              </w:tabs>
              <w:jc w:val="both"/>
            </w:pPr>
            <w:proofErr w:type="spellStart"/>
            <w:r>
              <w:t>Ассанович</w:t>
            </w:r>
            <w:proofErr w:type="spellEnd"/>
            <w:r>
              <w:t xml:space="preserve"> М. Клиническая психодиагностика (методики на депрессию, тревожность)</w:t>
            </w:r>
          </w:p>
          <w:p w:rsidR="00920D86" w:rsidRPr="00920D86" w:rsidRDefault="00920D86" w:rsidP="00920D86">
            <w:pPr>
              <w:pStyle w:val="a4"/>
              <w:numPr>
                <w:ilvl w:val="0"/>
                <w:numId w:val="27"/>
              </w:numPr>
              <w:shd w:val="clear" w:color="auto" w:fill="FFFFFF"/>
              <w:tabs>
                <w:tab w:val="left" w:pos="117"/>
                <w:tab w:val="left" w:pos="266"/>
              </w:tabs>
              <w:spacing w:before="248" w:after="248"/>
              <w:jc w:val="both"/>
              <w:textAlignment w:val="baseline"/>
              <w:rPr>
                <w:color w:val="000000"/>
              </w:rPr>
            </w:pPr>
            <w:proofErr w:type="spellStart"/>
            <w:r w:rsidRPr="00920D86">
              <w:t>Блейхер</w:t>
            </w:r>
            <w:proofErr w:type="spellEnd"/>
            <w:r w:rsidRPr="00920D86">
              <w:t xml:space="preserve"> В.М, </w:t>
            </w:r>
            <w:proofErr w:type="spellStart"/>
            <w:r w:rsidRPr="00920D86">
              <w:t>Крук</w:t>
            </w:r>
            <w:proofErr w:type="spellEnd"/>
            <w:r w:rsidRPr="00920D86">
              <w:t xml:space="preserve"> И.В., Боков С.Н. Клиническая патопсихология. Москва-Воронеж, 2006</w:t>
            </w:r>
          </w:p>
          <w:p w:rsidR="00920D86" w:rsidRPr="00920D86" w:rsidRDefault="00920D86" w:rsidP="00920D86">
            <w:pPr>
              <w:pStyle w:val="a4"/>
              <w:numPr>
                <w:ilvl w:val="0"/>
                <w:numId w:val="27"/>
              </w:numPr>
              <w:shd w:val="clear" w:color="auto" w:fill="FFFFFF"/>
              <w:tabs>
                <w:tab w:val="left" w:pos="117"/>
                <w:tab w:val="left" w:pos="266"/>
              </w:tabs>
              <w:spacing w:before="248" w:after="248"/>
              <w:jc w:val="both"/>
              <w:textAlignment w:val="baseline"/>
            </w:pPr>
            <w:proofErr w:type="spellStart"/>
            <w:r w:rsidRPr="00920D86">
              <w:rPr>
                <w:color w:val="000000"/>
              </w:rPr>
              <w:t>Собчик</w:t>
            </w:r>
            <w:proofErr w:type="spellEnd"/>
            <w:r w:rsidRPr="00920D86">
              <w:rPr>
                <w:color w:val="000000"/>
              </w:rPr>
              <w:t xml:space="preserve"> Л.Н. Модификация </w:t>
            </w:r>
            <w:proofErr w:type="spellStart"/>
            <w:r w:rsidRPr="00920D86">
              <w:rPr>
                <w:color w:val="000000"/>
              </w:rPr>
              <w:t>восьмицветового</w:t>
            </w:r>
            <w:proofErr w:type="spellEnd"/>
            <w:r w:rsidRPr="00920D86">
              <w:rPr>
                <w:color w:val="000000"/>
              </w:rPr>
              <w:t xml:space="preserve"> теста </w:t>
            </w:r>
            <w:proofErr w:type="spellStart"/>
            <w:r w:rsidRPr="00920D86">
              <w:rPr>
                <w:color w:val="000000"/>
              </w:rPr>
              <w:lastRenderedPageBreak/>
              <w:t>Люшера</w:t>
            </w:r>
            <w:proofErr w:type="spellEnd"/>
            <w:r w:rsidRPr="00920D8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М., 2007</w:t>
            </w:r>
          </w:p>
          <w:p w:rsidR="00920D86" w:rsidRPr="00920D86" w:rsidRDefault="00920D86" w:rsidP="00920D86">
            <w:pPr>
              <w:shd w:val="clear" w:color="auto" w:fill="FFFFFF"/>
              <w:tabs>
                <w:tab w:val="left" w:pos="117"/>
                <w:tab w:val="left" w:pos="266"/>
              </w:tabs>
              <w:spacing w:before="248" w:after="248"/>
              <w:jc w:val="both"/>
              <w:textAlignment w:val="baseline"/>
            </w:pPr>
            <w:r>
              <w:t>Дополнительно – материалы Интернета по теме</w:t>
            </w:r>
          </w:p>
        </w:tc>
        <w:tc>
          <w:tcPr>
            <w:tcW w:w="2268" w:type="dxa"/>
          </w:tcPr>
          <w:p w:rsidR="00071234" w:rsidRPr="00641947" w:rsidRDefault="00071234" w:rsidP="00071234">
            <w:pPr>
              <w:tabs>
                <w:tab w:val="left" w:pos="342"/>
              </w:tabs>
              <w:rPr>
                <w:lang w:val="kk-KZ"/>
              </w:rPr>
            </w:pPr>
            <w:r w:rsidRPr="00641947">
              <w:rPr>
                <w:lang w:val="kk-KZ"/>
              </w:rPr>
              <w:lastRenderedPageBreak/>
              <w:t>Дискуссия по теме семинара</w:t>
            </w:r>
          </w:p>
        </w:tc>
      </w:tr>
      <w:tr w:rsidR="00071234" w:rsidRPr="00D26B81" w:rsidTr="00071234">
        <w:tc>
          <w:tcPr>
            <w:tcW w:w="876" w:type="dxa"/>
          </w:tcPr>
          <w:p w:rsidR="00071234" w:rsidRPr="00214FC0" w:rsidRDefault="00071234" w:rsidP="00071234">
            <w:pPr>
              <w:contextualSpacing/>
              <w:jc w:val="center"/>
              <w:rPr>
                <w:lang w:val="kk-KZ"/>
              </w:rPr>
            </w:pPr>
            <w:r>
              <w:lastRenderedPageBreak/>
              <w:t>8</w:t>
            </w:r>
          </w:p>
        </w:tc>
        <w:tc>
          <w:tcPr>
            <w:tcW w:w="6745" w:type="dxa"/>
          </w:tcPr>
          <w:p w:rsidR="00071234" w:rsidRDefault="00071234" w:rsidP="00071234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>Семинар 8. Рисуночные проективные методики: проведение и интерпретация</w:t>
            </w:r>
          </w:p>
          <w:p w:rsidR="00071234" w:rsidRDefault="00071234" w:rsidP="00071234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>Цель: использовать и интерпретировать рисуночные проективные методики</w:t>
            </w:r>
          </w:p>
          <w:p w:rsidR="00071234" w:rsidRDefault="00071234" w:rsidP="00071234">
            <w:pPr>
              <w:pStyle w:val="a4"/>
              <w:numPr>
                <w:ilvl w:val="0"/>
                <w:numId w:val="7"/>
              </w:numPr>
              <w:tabs>
                <w:tab w:val="left" w:pos="261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Общие принципы проведения и итепретации рисуночных методик в патопсихологическом исследовании</w:t>
            </w:r>
          </w:p>
          <w:p w:rsidR="00071234" w:rsidRDefault="00071234" w:rsidP="00071234">
            <w:pPr>
              <w:pStyle w:val="a4"/>
              <w:numPr>
                <w:ilvl w:val="0"/>
                <w:numId w:val="7"/>
              </w:numPr>
              <w:tabs>
                <w:tab w:val="left" w:pos="261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Методики «Дом, дерево, человек», «Рисунок несуществующго животного»</w:t>
            </w:r>
          </w:p>
          <w:p w:rsidR="00071234" w:rsidRDefault="00071234" w:rsidP="00071234">
            <w:pPr>
              <w:pStyle w:val="a4"/>
              <w:numPr>
                <w:ilvl w:val="0"/>
                <w:numId w:val="7"/>
              </w:numPr>
              <w:tabs>
                <w:tab w:val="left" w:pos="261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Методики «Рисунок семьи», «Рисунок человека»</w:t>
            </w:r>
          </w:p>
          <w:p w:rsidR="00920D86" w:rsidRPr="00920D86" w:rsidRDefault="00920D86" w:rsidP="00920D86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20D86">
              <w:rPr>
                <w:b w:val="0"/>
                <w:bCs w:val="0"/>
                <w:color w:val="000000"/>
                <w:sz w:val="24"/>
                <w:szCs w:val="24"/>
              </w:rPr>
              <w:t>Литература:</w:t>
            </w:r>
          </w:p>
          <w:p w:rsidR="00920D86" w:rsidRDefault="00920D86" w:rsidP="00920D86">
            <w:pPr>
              <w:pStyle w:val="1"/>
              <w:numPr>
                <w:ilvl w:val="0"/>
                <w:numId w:val="28"/>
              </w:numPr>
              <w:shd w:val="clear" w:color="auto" w:fill="FFFFFF"/>
              <w:tabs>
                <w:tab w:val="left" w:pos="431"/>
              </w:tabs>
              <w:spacing w:before="0" w:beforeAutospacing="0" w:after="0" w:afterAutospacing="0"/>
              <w:ind w:left="-25" w:firstLine="25"/>
              <w:contextualSpacing/>
              <w:jc w:val="both"/>
              <w:textAlignment w:val="baseline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920D86">
              <w:rPr>
                <w:b w:val="0"/>
                <w:bCs w:val="0"/>
                <w:color w:val="000000"/>
                <w:sz w:val="24"/>
                <w:szCs w:val="24"/>
              </w:rPr>
              <w:t>Венгер</w:t>
            </w:r>
            <w:proofErr w:type="spellEnd"/>
            <w:r w:rsidRPr="00920D86">
              <w:rPr>
                <w:b w:val="0"/>
                <w:bCs w:val="0"/>
                <w:color w:val="000000"/>
                <w:sz w:val="24"/>
                <w:szCs w:val="24"/>
              </w:rPr>
              <w:t xml:space="preserve"> А.Л. Психологические рисуночные тесты. Иллюстрированное руководство. М.,2003</w:t>
            </w:r>
          </w:p>
          <w:p w:rsidR="00920D86" w:rsidRPr="00920D86" w:rsidRDefault="00920D86" w:rsidP="00920D86">
            <w:pPr>
              <w:pStyle w:val="1"/>
              <w:numPr>
                <w:ilvl w:val="0"/>
                <w:numId w:val="28"/>
              </w:numPr>
              <w:shd w:val="clear" w:color="auto" w:fill="FFFFFF"/>
              <w:tabs>
                <w:tab w:val="left" w:pos="431"/>
              </w:tabs>
              <w:spacing w:before="0" w:beforeAutospacing="0" w:after="0" w:afterAutospacing="0"/>
              <w:ind w:left="-25" w:firstLine="25"/>
              <w:contextualSpacing/>
              <w:jc w:val="both"/>
              <w:textAlignment w:val="baseline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20D86">
              <w:rPr>
                <w:b w:val="0"/>
                <w:bCs w:val="0"/>
                <w:color w:val="000000"/>
                <w:sz w:val="24"/>
                <w:szCs w:val="24"/>
              </w:rPr>
              <w:t>Шевченко М.А. Психологические рисуночные тесты для детей и взрослых. М., 2013</w:t>
            </w:r>
          </w:p>
          <w:p w:rsidR="00920D86" w:rsidRPr="00C31586" w:rsidRDefault="00920D86" w:rsidP="00920D86">
            <w:pPr>
              <w:pStyle w:val="a4"/>
              <w:tabs>
                <w:tab w:val="left" w:pos="261"/>
              </w:tabs>
              <w:ind w:left="378"/>
              <w:jc w:val="both"/>
              <w:rPr>
                <w:lang w:val="kk-KZ"/>
              </w:rPr>
            </w:pPr>
            <w:r>
              <w:t>Дополнительно – материалы Интернета по теме</w:t>
            </w:r>
          </w:p>
        </w:tc>
        <w:tc>
          <w:tcPr>
            <w:tcW w:w="2268" w:type="dxa"/>
          </w:tcPr>
          <w:p w:rsidR="00071234" w:rsidRPr="00641947" w:rsidRDefault="00071234" w:rsidP="00071234">
            <w:pPr>
              <w:tabs>
                <w:tab w:val="left" w:pos="342"/>
                <w:tab w:val="center" w:pos="4465"/>
              </w:tabs>
              <w:ind w:right="601"/>
              <w:rPr>
                <w:lang w:val="kk-KZ"/>
              </w:rPr>
            </w:pPr>
            <w:r>
              <w:rPr>
                <w:lang w:val="kk-KZ"/>
              </w:rPr>
              <w:t>Презентации и устные выступления</w:t>
            </w:r>
          </w:p>
        </w:tc>
      </w:tr>
      <w:tr w:rsidR="00071234" w:rsidRPr="00343AB6" w:rsidTr="00071234">
        <w:tc>
          <w:tcPr>
            <w:tcW w:w="876" w:type="dxa"/>
          </w:tcPr>
          <w:p w:rsidR="00071234" w:rsidRPr="004A3CB9" w:rsidRDefault="00071234" w:rsidP="00071234">
            <w:pPr>
              <w:contextualSpacing/>
              <w:jc w:val="center"/>
            </w:pPr>
            <w:r>
              <w:t>9</w:t>
            </w:r>
          </w:p>
        </w:tc>
        <w:tc>
          <w:tcPr>
            <w:tcW w:w="6745" w:type="dxa"/>
          </w:tcPr>
          <w:p w:rsidR="00071234" w:rsidRDefault="00071234" w:rsidP="00071234">
            <w:pPr>
              <w:tabs>
                <w:tab w:val="left" w:pos="261"/>
              </w:tabs>
              <w:ind w:left="18"/>
              <w:contextualSpacing/>
              <w:jc w:val="both"/>
            </w:pPr>
            <w:r w:rsidRPr="00D26B81">
              <w:t xml:space="preserve">Семинар 9. </w:t>
            </w:r>
            <w:r>
              <w:t xml:space="preserve">Особенности проведения и интерпретации </w:t>
            </w:r>
            <w:r>
              <w:t xml:space="preserve"> проективных методик</w:t>
            </w:r>
          </w:p>
          <w:p w:rsidR="00071234" w:rsidRDefault="00071234" w:rsidP="00071234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>Цель: проводить  анализ личностных особенностей пациентов с различной психоневрологической патологией</w:t>
            </w:r>
          </w:p>
          <w:p w:rsidR="00071234" w:rsidRDefault="00071234" w:rsidP="00071234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>Вопросы</w:t>
            </w:r>
          </w:p>
          <w:p w:rsidR="00071234" w:rsidRDefault="00071234" w:rsidP="00071234">
            <w:pPr>
              <w:pStyle w:val="a4"/>
              <w:numPr>
                <w:ilvl w:val="0"/>
                <w:numId w:val="8"/>
              </w:numPr>
              <w:tabs>
                <w:tab w:val="left" w:pos="261"/>
              </w:tabs>
              <w:jc w:val="both"/>
            </w:pPr>
            <w:r>
              <w:t xml:space="preserve">Тест самооценки  Т. </w:t>
            </w:r>
            <w:proofErr w:type="spellStart"/>
            <w:r>
              <w:t>Рубинтштейн</w:t>
            </w:r>
            <w:proofErr w:type="spellEnd"/>
            <w:r>
              <w:t xml:space="preserve"> и уровня притязаний </w:t>
            </w:r>
            <w:proofErr w:type="spellStart"/>
            <w:r>
              <w:t>Хоппе</w:t>
            </w:r>
            <w:proofErr w:type="spellEnd"/>
          </w:p>
          <w:p w:rsidR="00071234" w:rsidRDefault="00071234" w:rsidP="00071234">
            <w:pPr>
              <w:pStyle w:val="a4"/>
              <w:numPr>
                <w:ilvl w:val="0"/>
                <w:numId w:val="8"/>
              </w:numPr>
              <w:tabs>
                <w:tab w:val="left" w:pos="261"/>
              </w:tabs>
              <w:jc w:val="both"/>
            </w:pPr>
            <w:r>
              <w:t xml:space="preserve">Тест Руки Вагнера, тест </w:t>
            </w:r>
            <w:proofErr w:type="spellStart"/>
            <w:r>
              <w:t>Вартега</w:t>
            </w:r>
            <w:proofErr w:type="spellEnd"/>
            <w:r>
              <w:t>, Тест Розенцвейга (взрослый и детский варианты), тест Рене</w:t>
            </w:r>
            <w:proofErr w:type="gramStart"/>
            <w:r>
              <w:t xml:space="preserve"> Ж</w:t>
            </w:r>
            <w:proofErr w:type="gramEnd"/>
            <w:r>
              <w:t>иля</w:t>
            </w:r>
          </w:p>
          <w:p w:rsidR="00071234" w:rsidRDefault="00071234" w:rsidP="00071234">
            <w:pPr>
              <w:pStyle w:val="a4"/>
              <w:numPr>
                <w:ilvl w:val="0"/>
                <w:numId w:val="8"/>
              </w:numPr>
              <w:tabs>
                <w:tab w:val="left" w:pos="261"/>
              </w:tabs>
              <w:jc w:val="both"/>
            </w:pPr>
            <w:r>
              <w:t xml:space="preserve"> методика </w:t>
            </w:r>
            <w:proofErr w:type="spellStart"/>
            <w:r>
              <w:t>Роршаха</w:t>
            </w:r>
            <w:proofErr w:type="spellEnd"/>
            <w:r>
              <w:t xml:space="preserve">, методика </w:t>
            </w:r>
            <w:proofErr w:type="spellStart"/>
            <w:r>
              <w:t>Сонди</w:t>
            </w:r>
            <w:proofErr w:type="spellEnd"/>
          </w:p>
          <w:p w:rsidR="00920D86" w:rsidRDefault="00920D86" w:rsidP="00920D86">
            <w:pPr>
              <w:pStyle w:val="a4"/>
              <w:tabs>
                <w:tab w:val="left" w:pos="261"/>
              </w:tabs>
              <w:ind w:left="378"/>
              <w:jc w:val="both"/>
            </w:pPr>
            <w:r>
              <w:t>Литература</w:t>
            </w:r>
          </w:p>
          <w:p w:rsidR="00920D86" w:rsidRPr="00920D86" w:rsidRDefault="00920D86" w:rsidP="00850D87">
            <w:pPr>
              <w:rPr>
                <w:rFonts w:ascii="Arial" w:hAnsi="Arial" w:cs="Arial"/>
                <w:color w:val="660099"/>
                <w:u w:val="single"/>
                <w:shd w:val="clear" w:color="auto" w:fill="FFFFFF"/>
              </w:rPr>
            </w:pPr>
            <w:r>
              <w:t xml:space="preserve">1. </w:t>
            </w:r>
            <w:r w:rsidRPr="00920D86">
              <w:fldChar w:fldCharType="begin"/>
            </w:r>
            <w:r w:rsidRPr="00920D86">
              <w:instrText xml:space="preserve"> HYPERLINK "https://www.twirpx.com/file/227786/" </w:instrText>
            </w:r>
            <w:r w:rsidRPr="00920D86">
              <w:fldChar w:fldCharType="separate"/>
            </w:r>
            <w:proofErr w:type="spellStart"/>
            <w:r w:rsidRPr="00920D86">
              <w:rPr>
                <w:shd w:val="clear" w:color="auto" w:fill="FFFFFF"/>
              </w:rPr>
              <w:t>Яньшин</w:t>
            </w:r>
            <w:proofErr w:type="spellEnd"/>
            <w:r w:rsidRPr="00920D86">
              <w:rPr>
                <w:shd w:val="clear" w:color="auto" w:fill="FFFFFF"/>
              </w:rPr>
              <w:t xml:space="preserve"> П.В. Практикум по клинической психологии</w:t>
            </w:r>
            <w:proofErr w:type="gramStart"/>
            <w:r w:rsidRPr="00920D86">
              <w:rPr>
                <w:shd w:val="clear" w:color="auto" w:fill="FFFFFF"/>
              </w:rPr>
              <w:t xml:space="preserve"> </w:t>
            </w:r>
            <w:r w:rsidRPr="00920D86">
              <w:rPr>
                <w:rFonts w:ascii="Arial" w:hAnsi="Arial" w:cs="Arial"/>
                <w:color w:val="660099"/>
                <w:sz w:val="33"/>
                <w:szCs w:val="33"/>
                <w:u w:val="single"/>
                <w:shd w:val="clear" w:color="auto" w:fill="FFFFFF"/>
              </w:rPr>
              <w:t>.</w:t>
            </w:r>
            <w:proofErr w:type="gramEnd"/>
            <w:r w:rsidR="00850D87" w:rsidRPr="00850D87">
              <w:rPr>
                <w:shd w:val="clear" w:color="auto" w:fill="FFFFFF"/>
                <w:lang w:val="kk-KZ"/>
              </w:rPr>
              <w:t>СПб</w:t>
            </w:r>
            <w:r w:rsidR="00850D87" w:rsidRPr="00850D87">
              <w:rPr>
                <w:shd w:val="clear" w:color="auto" w:fill="FFFFFF"/>
              </w:rPr>
              <w:t>, 2004</w:t>
            </w:r>
          </w:p>
          <w:p w:rsidR="00920D86" w:rsidRPr="00D26B81" w:rsidRDefault="00920D86" w:rsidP="00920D86">
            <w:pPr>
              <w:pStyle w:val="a4"/>
              <w:tabs>
                <w:tab w:val="left" w:pos="261"/>
              </w:tabs>
              <w:ind w:left="378"/>
              <w:jc w:val="both"/>
            </w:pPr>
            <w:r w:rsidRPr="00920D86">
              <w:fldChar w:fldCharType="end"/>
            </w:r>
            <w:r w:rsidR="00B92C76">
              <w:t xml:space="preserve"> Дополнительно – материалы Интернета по теме</w:t>
            </w:r>
          </w:p>
        </w:tc>
        <w:tc>
          <w:tcPr>
            <w:tcW w:w="2268" w:type="dxa"/>
          </w:tcPr>
          <w:p w:rsidR="00071234" w:rsidRPr="00641947" w:rsidRDefault="00071234" w:rsidP="00071234">
            <w:pPr>
              <w:tabs>
                <w:tab w:val="left" w:pos="342"/>
              </w:tabs>
              <w:rPr>
                <w:lang w:val="kk-KZ"/>
              </w:rPr>
            </w:pPr>
            <w:r w:rsidRPr="00641947">
              <w:rPr>
                <w:lang w:val="kk-KZ"/>
              </w:rPr>
              <w:t>Работа в подгруппах по вопросам семинара</w:t>
            </w:r>
          </w:p>
        </w:tc>
      </w:tr>
      <w:tr w:rsidR="00071234" w:rsidRPr="00D26B81" w:rsidTr="008069E9">
        <w:trPr>
          <w:trHeight w:val="2760"/>
        </w:trPr>
        <w:tc>
          <w:tcPr>
            <w:tcW w:w="876" w:type="dxa"/>
          </w:tcPr>
          <w:p w:rsidR="00071234" w:rsidRPr="00214FC0" w:rsidRDefault="00071234" w:rsidP="00071234">
            <w:pPr>
              <w:contextualSpacing/>
              <w:jc w:val="center"/>
            </w:pPr>
            <w:r>
              <w:t>10</w:t>
            </w:r>
          </w:p>
        </w:tc>
        <w:tc>
          <w:tcPr>
            <w:tcW w:w="6745" w:type="dxa"/>
          </w:tcPr>
          <w:p w:rsidR="00071234" w:rsidRDefault="00071234" w:rsidP="00071234">
            <w:pPr>
              <w:tabs>
                <w:tab w:val="left" w:pos="261"/>
              </w:tabs>
              <w:ind w:left="18"/>
              <w:contextualSpacing/>
              <w:jc w:val="both"/>
            </w:pPr>
            <w:r w:rsidRPr="00D26B81">
              <w:t>Семинар</w:t>
            </w:r>
            <w:r>
              <w:t xml:space="preserve"> </w:t>
            </w:r>
            <w:r w:rsidRPr="00D26B81">
              <w:t xml:space="preserve">10. </w:t>
            </w:r>
            <w:r>
              <w:t xml:space="preserve">Методики </w:t>
            </w:r>
            <w:r>
              <w:t>ТАТ</w:t>
            </w:r>
            <w:r>
              <w:t>, РАТ</w:t>
            </w:r>
            <w:r>
              <w:t xml:space="preserve"> и САТ: особенности проведения и </w:t>
            </w:r>
            <w:r>
              <w:t>интерпретации</w:t>
            </w:r>
          </w:p>
          <w:p w:rsidR="00071234" w:rsidRDefault="00071234" w:rsidP="00071234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 xml:space="preserve">Цель: проводить, </w:t>
            </w:r>
            <w:proofErr w:type="spellStart"/>
            <w:r>
              <w:t>интепретировать</w:t>
            </w:r>
            <w:proofErr w:type="spellEnd"/>
            <w:r>
              <w:t xml:space="preserve"> результаты проективных методик</w:t>
            </w:r>
          </w:p>
          <w:p w:rsidR="00071234" w:rsidRDefault="00071234" w:rsidP="00071234">
            <w:pPr>
              <w:pStyle w:val="a4"/>
              <w:tabs>
                <w:tab w:val="left" w:pos="117"/>
              </w:tabs>
              <w:ind w:left="0"/>
              <w:jc w:val="both"/>
            </w:pPr>
            <w:r w:rsidRPr="00176AC9">
              <w:t>Во</w:t>
            </w:r>
            <w:r>
              <w:t>просы:</w:t>
            </w:r>
          </w:p>
          <w:p w:rsidR="00071234" w:rsidRDefault="00071234" w:rsidP="00071234">
            <w:pPr>
              <w:pStyle w:val="a4"/>
              <w:numPr>
                <w:ilvl w:val="0"/>
                <w:numId w:val="9"/>
              </w:numPr>
              <w:tabs>
                <w:tab w:val="left" w:pos="261"/>
              </w:tabs>
              <w:jc w:val="both"/>
            </w:pPr>
            <w:r>
              <w:t>Тематический апперцептивный тест (</w:t>
            </w:r>
            <w:proofErr w:type="spellStart"/>
            <w:r>
              <w:t>Мюррей</w:t>
            </w:r>
            <w:proofErr w:type="spellEnd"/>
            <w:r>
              <w:t>): варианты проведения и интерпретации</w:t>
            </w:r>
          </w:p>
          <w:p w:rsidR="00071234" w:rsidRDefault="00071234" w:rsidP="00071234">
            <w:pPr>
              <w:pStyle w:val="a4"/>
              <w:numPr>
                <w:ilvl w:val="0"/>
                <w:numId w:val="9"/>
              </w:numPr>
              <w:tabs>
                <w:tab w:val="left" w:pos="261"/>
              </w:tabs>
              <w:jc w:val="both"/>
            </w:pPr>
            <w:r>
              <w:t xml:space="preserve">Детский апперцептивный тест Леопольд и </w:t>
            </w:r>
            <w:proofErr w:type="spellStart"/>
            <w:r>
              <w:t>Беллок</w:t>
            </w:r>
            <w:proofErr w:type="spellEnd"/>
            <w:r>
              <w:t>: варианты проведения и  интерпретации</w:t>
            </w:r>
          </w:p>
          <w:p w:rsidR="00071234" w:rsidRDefault="00071234" w:rsidP="00071234">
            <w:pPr>
              <w:pStyle w:val="a4"/>
              <w:numPr>
                <w:ilvl w:val="0"/>
                <w:numId w:val="9"/>
              </w:numPr>
              <w:tabs>
                <w:tab w:val="left" w:pos="261"/>
              </w:tabs>
              <w:jc w:val="both"/>
            </w:pPr>
            <w:r>
              <w:t>Рисованный апперцептивный тест (</w:t>
            </w:r>
            <w:proofErr w:type="spellStart"/>
            <w:r>
              <w:t>Собчик</w:t>
            </w:r>
            <w:proofErr w:type="spellEnd"/>
            <w:r>
              <w:t>)</w:t>
            </w:r>
          </w:p>
          <w:p w:rsidR="00B92C76" w:rsidRDefault="00B92C76" w:rsidP="00B92C76">
            <w:pPr>
              <w:pStyle w:val="a4"/>
              <w:tabs>
                <w:tab w:val="left" w:pos="261"/>
              </w:tabs>
              <w:ind w:left="378"/>
              <w:jc w:val="both"/>
            </w:pPr>
            <w:r>
              <w:t>Литература</w:t>
            </w:r>
          </w:p>
          <w:p w:rsidR="00B92C76" w:rsidRDefault="00B92C76" w:rsidP="00B92C76">
            <w:pPr>
              <w:pStyle w:val="a4"/>
              <w:numPr>
                <w:ilvl w:val="0"/>
                <w:numId w:val="29"/>
              </w:numPr>
              <w:tabs>
                <w:tab w:val="left" w:pos="261"/>
              </w:tabs>
              <w:jc w:val="both"/>
            </w:pPr>
            <w:proofErr w:type="spellStart"/>
            <w:r>
              <w:t>Собчик</w:t>
            </w:r>
            <w:proofErr w:type="spellEnd"/>
            <w:r>
              <w:t xml:space="preserve"> Л. Рисованный апперцептивный тест</w:t>
            </w:r>
          </w:p>
          <w:p w:rsidR="00B92C76" w:rsidRDefault="00B92C76" w:rsidP="00B92C76">
            <w:pPr>
              <w:pStyle w:val="a4"/>
              <w:tabs>
                <w:tab w:val="left" w:pos="261"/>
              </w:tabs>
              <w:ind w:left="738"/>
              <w:jc w:val="both"/>
            </w:pPr>
            <w:hyperlink r:id="rId6" w:history="1">
              <w:r>
                <w:rPr>
                  <w:rStyle w:val="a5"/>
                </w:rPr>
                <w:t>https://www.twirpx.com/file/443124/</w:t>
              </w:r>
            </w:hyperlink>
          </w:p>
          <w:p w:rsidR="00B92C76" w:rsidRDefault="00B92C76" w:rsidP="00B92C76">
            <w:pPr>
              <w:pStyle w:val="a4"/>
              <w:numPr>
                <w:ilvl w:val="0"/>
                <w:numId w:val="29"/>
              </w:numPr>
              <w:tabs>
                <w:tab w:val="left" w:pos="261"/>
              </w:tabs>
              <w:jc w:val="both"/>
            </w:pPr>
            <w:r>
              <w:t>Леонтьев Д. Тематический апперцептивный тест</w:t>
            </w:r>
          </w:p>
          <w:p w:rsidR="00B92C76" w:rsidRDefault="00B92C76" w:rsidP="00B92C76">
            <w:pPr>
              <w:pStyle w:val="a4"/>
              <w:tabs>
                <w:tab w:val="left" w:pos="261"/>
              </w:tabs>
              <w:ind w:left="738"/>
              <w:jc w:val="both"/>
            </w:pPr>
            <w:hyperlink r:id="rId7" w:history="1">
              <w:r>
                <w:rPr>
                  <w:rStyle w:val="a5"/>
                </w:rPr>
                <w:t>https://www.twirpx.com/file/146994/</w:t>
              </w:r>
            </w:hyperlink>
          </w:p>
          <w:p w:rsidR="00B92C76" w:rsidRDefault="00B92C76" w:rsidP="00B92C76">
            <w:pPr>
              <w:pStyle w:val="a4"/>
              <w:numPr>
                <w:ilvl w:val="0"/>
                <w:numId w:val="29"/>
              </w:numPr>
              <w:tabs>
                <w:tab w:val="left" w:pos="261"/>
              </w:tabs>
              <w:jc w:val="both"/>
            </w:pPr>
            <w:r>
              <w:t>Детский апперцептивный тест</w:t>
            </w:r>
          </w:p>
          <w:p w:rsidR="00B92C76" w:rsidRPr="00D26B81" w:rsidRDefault="00B92C76" w:rsidP="00B92C76">
            <w:pPr>
              <w:pStyle w:val="a4"/>
              <w:tabs>
                <w:tab w:val="left" w:pos="261"/>
              </w:tabs>
              <w:ind w:left="738"/>
              <w:jc w:val="both"/>
            </w:pPr>
            <w:hyperlink r:id="rId8" w:history="1">
              <w:r w:rsidRPr="00B92C76">
                <w:rPr>
                  <w:color w:val="0000FF"/>
                  <w:u w:val="single"/>
                </w:rPr>
                <w:t>https://www.twirpx.com/file/207086/</w:t>
              </w:r>
            </w:hyperlink>
          </w:p>
        </w:tc>
        <w:tc>
          <w:tcPr>
            <w:tcW w:w="2268" w:type="dxa"/>
          </w:tcPr>
          <w:p w:rsidR="00071234" w:rsidRDefault="00071234" w:rsidP="00071234">
            <w:pPr>
              <w:rPr>
                <w:lang w:val="kk-KZ"/>
              </w:rPr>
            </w:pPr>
          </w:p>
          <w:p w:rsidR="00071234" w:rsidRDefault="00071234" w:rsidP="00071234">
            <w:pPr>
              <w:rPr>
                <w:lang w:val="kk-KZ"/>
              </w:rPr>
            </w:pPr>
          </w:p>
          <w:p w:rsidR="00071234" w:rsidRPr="00641947" w:rsidRDefault="00071234" w:rsidP="00071234">
            <w:pPr>
              <w:rPr>
                <w:lang w:val="kk-KZ"/>
              </w:rPr>
            </w:pPr>
            <w:r>
              <w:rPr>
                <w:lang w:val="kk-KZ"/>
              </w:rPr>
              <w:t>дискуссия</w:t>
            </w:r>
          </w:p>
        </w:tc>
      </w:tr>
      <w:tr w:rsidR="00071234" w:rsidRPr="00D26B81" w:rsidTr="006931C1">
        <w:trPr>
          <w:trHeight w:val="2760"/>
        </w:trPr>
        <w:tc>
          <w:tcPr>
            <w:tcW w:w="876" w:type="dxa"/>
          </w:tcPr>
          <w:p w:rsidR="00071234" w:rsidRPr="00214FC0" w:rsidRDefault="00071234" w:rsidP="00071234">
            <w:pPr>
              <w:contextualSpacing/>
              <w:jc w:val="center"/>
            </w:pPr>
            <w:r>
              <w:lastRenderedPageBreak/>
              <w:t>11</w:t>
            </w:r>
          </w:p>
        </w:tc>
        <w:tc>
          <w:tcPr>
            <w:tcW w:w="6745" w:type="dxa"/>
          </w:tcPr>
          <w:p w:rsidR="00071234" w:rsidRDefault="00071234" w:rsidP="00071234">
            <w:pPr>
              <w:tabs>
                <w:tab w:val="left" w:pos="261"/>
              </w:tabs>
              <w:ind w:left="18"/>
              <w:contextualSpacing/>
              <w:jc w:val="both"/>
            </w:pPr>
            <w:r w:rsidRPr="00D26B81">
              <w:t>Семинар</w:t>
            </w:r>
            <w:r>
              <w:t xml:space="preserve"> 11</w:t>
            </w:r>
            <w:r w:rsidRPr="00D26B81">
              <w:t xml:space="preserve">. </w:t>
            </w:r>
            <w:r>
              <w:t>Методики исследований акцентуаций характера и отдельных личностных черт</w:t>
            </w:r>
          </w:p>
          <w:p w:rsidR="00071234" w:rsidRDefault="00071234" w:rsidP="00071234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>Цель: выявлять и интерпретировать характерологические особенности пациентов при различной нозологии</w:t>
            </w:r>
          </w:p>
          <w:p w:rsidR="00071234" w:rsidRDefault="00071234" w:rsidP="00071234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>Вопросы:</w:t>
            </w:r>
          </w:p>
          <w:p w:rsidR="00071234" w:rsidRDefault="00071234" w:rsidP="00071234">
            <w:pPr>
              <w:pStyle w:val="a4"/>
              <w:numPr>
                <w:ilvl w:val="0"/>
                <w:numId w:val="10"/>
              </w:numPr>
              <w:tabs>
                <w:tab w:val="left" w:pos="261"/>
              </w:tabs>
              <w:jc w:val="both"/>
            </w:pPr>
            <w:r>
              <w:t>Классификация акцентуаций и психопатий</w:t>
            </w:r>
          </w:p>
          <w:p w:rsidR="00071234" w:rsidRDefault="00071234" w:rsidP="00071234">
            <w:pPr>
              <w:pStyle w:val="a4"/>
              <w:numPr>
                <w:ilvl w:val="0"/>
                <w:numId w:val="10"/>
              </w:numPr>
              <w:tabs>
                <w:tab w:val="left" w:pos="261"/>
              </w:tabs>
              <w:jc w:val="both"/>
            </w:pPr>
            <w:r>
              <w:t xml:space="preserve">ПДО </w:t>
            </w:r>
            <w:proofErr w:type="spellStart"/>
            <w:r>
              <w:t>Личко</w:t>
            </w:r>
            <w:proofErr w:type="spellEnd"/>
            <w:r>
              <w:t xml:space="preserve"> и тест </w:t>
            </w:r>
            <w:proofErr w:type="spellStart"/>
            <w:r>
              <w:t>Шмишека</w:t>
            </w:r>
            <w:proofErr w:type="spellEnd"/>
            <w:r>
              <w:t xml:space="preserve"> (разные варианты)</w:t>
            </w:r>
          </w:p>
          <w:p w:rsidR="00071234" w:rsidRDefault="00071234" w:rsidP="00071234">
            <w:pPr>
              <w:pStyle w:val="a4"/>
              <w:numPr>
                <w:ilvl w:val="0"/>
                <w:numId w:val="10"/>
              </w:numPr>
              <w:tabs>
                <w:tab w:val="left" w:pos="261"/>
              </w:tabs>
              <w:jc w:val="both"/>
            </w:pPr>
            <w:r>
              <w:t xml:space="preserve">Тест </w:t>
            </w:r>
            <w:proofErr w:type="spellStart"/>
            <w:r>
              <w:t>Лири</w:t>
            </w:r>
            <w:proofErr w:type="spellEnd"/>
            <w:r>
              <w:t xml:space="preserve">, тест </w:t>
            </w:r>
            <w:proofErr w:type="spellStart"/>
            <w:r>
              <w:t>Роттера</w:t>
            </w:r>
            <w:proofErr w:type="spellEnd"/>
            <w:r>
              <w:t xml:space="preserve">, тест Томаса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 xml:space="preserve"> тесты на отдельные характерологические особенности, используемые в клинической практике</w:t>
            </w:r>
          </w:p>
          <w:p w:rsidR="00B92C76" w:rsidRPr="006D0010" w:rsidRDefault="00B92C76" w:rsidP="006D0010">
            <w:pPr>
              <w:pStyle w:val="a4"/>
              <w:tabs>
                <w:tab w:val="left" w:pos="261"/>
              </w:tabs>
              <w:jc w:val="both"/>
            </w:pPr>
            <w:r>
              <w:t>Л</w:t>
            </w:r>
            <w:r w:rsidRPr="006D0010">
              <w:t>итература</w:t>
            </w:r>
          </w:p>
          <w:p w:rsidR="006D0010" w:rsidRPr="006D0010" w:rsidRDefault="00B92C76" w:rsidP="006D0010">
            <w:pPr>
              <w:pStyle w:val="a4"/>
              <w:numPr>
                <w:ilvl w:val="0"/>
                <w:numId w:val="32"/>
              </w:numPr>
              <w:tabs>
                <w:tab w:val="left" w:pos="261"/>
              </w:tabs>
              <w:ind w:left="0" w:firstLine="258"/>
              <w:jc w:val="both"/>
              <w:rPr>
                <w:sz w:val="46"/>
                <w:szCs w:val="46"/>
              </w:rPr>
            </w:pPr>
            <w:proofErr w:type="spellStart"/>
            <w:r w:rsidRPr="006D0010">
              <w:t>Личко</w:t>
            </w:r>
            <w:proofErr w:type="spellEnd"/>
            <w:r w:rsidRPr="006D0010">
              <w:t xml:space="preserve"> А. Акцентуации и психопатии в подростковом возрасте М., 2000</w:t>
            </w:r>
          </w:p>
          <w:p w:rsidR="00B92C76" w:rsidRPr="00D26B81" w:rsidRDefault="006D0010" w:rsidP="006D0010">
            <w:pPr>
              <w:pStyle w:val="a4"/>
              <w:numPr>
                <w:ilvl w:val="0"/>
                <w:numId w:val="32"/>
              </w:numPr>
              <w:tabs>
                <w:tab w:val="left" w:pos="261"/>
              </w:tabs>
              <w:ind w:left="0" w:firstLine="258"/>
              <w:jc w:val="both"/>
            </w:pPr>
            <w:r w:rsidRPr="006D0010">
              <w:t xml:space="preserve">Материалы сайта </w:t>
            </w:r>
            <w:hyperlink r:id="rId9" w:tooltip="Psylab.info:Описание" w:history="1">
              <w:proofErr w:type="spellStart"/>
              <w:r w:rsidRPr="006D0010">
                <w:rPr>
                  <w:rStyle w:val="a5"/>
                  <w:bCs/>
                  <w:color w:val="auto"/>
                </w:rPr>
                <w:t>PsyLab.info</w:t>
              </w:r>
            </w:hyperlink>
            <w:proofErr w:type="spellEnd"/>
          </w:p>
        </w:tc>
        <w:tc>
          <w:tcPr>
            <w:tcW w:w="2268" w:type="dxa"/>
          </w:tcPr>
          <w:p w:rsidR="00071234" w:rsidRDefault="00071234" w:rsidP="00071234">
            <w:pPr>
              <w:rPr>
                <w:lang w:val="kk-KZ"/>
              </w:rPr>
            </w:pPr>
          </w:p>
          <w:p w:rsidR="00071234" w:rsidRPr="00641947" w:rsidRDefault="00071234" w:rsidP="00071234">
            <w:pPr>
              <w:rPr>
                <w:lang w:val="kk-KZ"/>
              </w:rPr>
            </w:pPr>
            <w:r>
              <w:rPr>
                <w:lang w:val="kk-KZ"/>
              </w:rPr>
              <w:t>Устные выступления  по теме</w:t>
            </w:r>
          </w:p>
        </w:tc>
      </w:tr>
      <w:tr w:rsidR="00071234" w:rsidRPr="00D26B81" w:rsidTr="00D70357">
        <w:trPr>
          <w:trHeight w:val="2208"/>
        </w:trPr>
        <w:tc>
          <w:tcPr>
            <w:tcW w:w="876" w:type="dxa"/>
          </w:tcPr>
          <w:p w:rsidR="00071234" w:rsidRPr="00214FC0" w:rsidRDefault="00071234" w:rsidP="00071234">
            <w:pPr>
              <w:contextualSpacing/>
              <w:jc w:val="center"/>
            </w:pPr>
            <w:r>
              <w:t>12</w:t>
            </w:r>
          </w:p>
        </w:tc>
        <w:tc>
          <w:tcPr>
            <w:tcW w:w="6745" w:type="dxa"/>
          </w:tcPr>
          <w:p w:rsidR="00071234" w:rsidRDefault="00071234" w:rsidP="00071234">
            <w:pPr>
              <w:tabs>
                <w:tab w:val="left" w:pos="261"/>
              </w:tabs>
              <w:ind w:left="18"/>
              <w:contextualSpacing/>
              <w:jc w:val="both"/>
            </w:pPr>
            <w:r w:rsidRPr="00D26B81">
              <w:t xml:space="preserve">Семинар </w:t>
            </w:r>
            <w:r>
              <w:t>12</w:t>
            </w:r>
            <w:r w:rsidRPr="00D26B81">
              <w:t xml:space="preserve">. </w:t>
            </w:r>
            <w:proofErr w:type="gramStart"/>
            <w:r w:rsidRPr="00D96971">
              <w:rPr>
                <w:rStyle w:val="a3"/>
                <w:i w:val="0"/>
                <w:iCs w:val="0"/>
              </w:rPr>
              <w:t>Миннесотский</w:t>
            </w:r>
            <w:proofErr w:type="gramEnd"/>
            <w:r w:rsidRPr="00D96971">
              <w:rPr>
                <w:rStyle w:val="a3"/>
                <w:i w:val="0"/>
                <w:iCs w:val="0"/>
              </w:rPr>
              <w:t xml:space="preserve"> </w:t>
            </w:r>
            <w:proofErr w:type="spellStart"/>
            <w:r w:rsidRPr="00D96971">
              <w:rPr>
                <w:rStyle w:val="a3"/>
                <w:i w:val="0"/>
                <w:iCs w:val="0"/>
              </w:rPr>
              <w:t>многоаспектный</w:t>
            </w:r>
            <w:proofErr w:type="spellEnd"/>
            <w:r w:rsidRPr="00D96971">
              <w:rPr>
                <w:rStyle w:val="a3"/>
                <w:i w:val="0"/>
                <w:iCs w:val="0"/>
              </w:rPr>
              <w:t xml:space="preserve"> личностный </w:t>
            </w:r>
            <w:proofErr w:type="spellStart"/>
            <w:r w:rsidRPr="00D96971">
              <w:rPr>
                <w:rStyle w:val="a3"/>
                <w:i w:val="0"/>
                <w:iCs w:val="0"/>
              </w:rPr>
              <w:t>опросник</w:t>
            </w:r>
            <w:proofErr w:type="spellEnd"/>
            <w:r w:rsidRPr="00D96971">
              <w:t> (MMPI)</w:t>
            </w:r>
            <w:r>
              <w:t>:</w:t>
            </w:r>
            <w:r w:rsidRPr="00D96971">
              <w:t xml:space="preserve"> полный и сокращенные клинические версии, особенности проведения и интерпретации</w:t>
            </w:r>
          </w:p>
          <w:p w:rsidR="00071234" w:rsidRPr="005A073E" w:rsidRDefault="00071234" w:rsidP="00071234">
            <w:pPr>
              <w:pStyle w:val="a4"/>
              <w:numPr>
                <w:ilvl w:val="0"/>
                <w:numId w:val="11"/>
              </w:numPr>
              <w:tabs>
                <w:tab w:val="left" w:pos="261"/>
              </w:tabs>
              <w:jc w:val="both"/>
            </w:pPr>
            <w:r>
              <w:t>Основные и дополнительные шкалы ММР</w:t>
            </w:r>
            <w:proofErr w:type="gramStart"/>
            <w:r>
              <w:rPr>
                <w:lang w:val="en-US"/>
              </w:rPr>
              <w:t>I</w:t>
            </w:r>
            <w:proofErr w:type="gramEnd"/>
            <w:r>
              <w:t>,</w:t>
            </w:r>
            <w:r>
              <w:rPr>
                <w:lang w:val="kk-KZ"/>
              </w:rPr>
              <w:t xml:space="preserve"> СМИЛ</w:t>
            </w:r>
          </w:p>
          <w:p w:rsidR="00071234" w:rsidRPr="005A073E" w:rsidRDefault="00071234" w:rsidP="00071234">
            <w:pPr>
              <w:pStyle w:val="a4"/>
              <w:numPr>
                <w:ilvl w:val="0"/>
                <w:numId w:val="11"/>
              </w:numPr>
              <w:tabs>
                <w:tab w:val="left" w:pos="261"/>
              </w:tabs>
              <w:jc w:val="both"/>
            </w:pPr>
            <w:r>
              <w:rPr>
                <w:lang w:val="kk-KZ"/>
              </w:rPr>
              <w:t>Принципы интерпретации и построение личностного профиля</w:t>
            </w:r>
          </w:p>
          <w:p w:rsidR="00071234" w:rsidRDefault="00071234" w:rsidP="00071234">
            <w:pPr>
              <w:pStyle w:val="a4"/>
              <w:numPr>
                <w:ilvl w:val="0"/>
                <w:numId w:val="11"/>
              </w:numPr>
              <w:tabs>
                <w:tab w:val="left" w:pos="261"/>
              </w:tabs>
              <w:jc w:val="both"/>
            </w:pPr>
            <w:r>
              <w:t xml:space="preserve">Варианты </w:t>
            </w:r>
            <w:r>
              <w:rPr>
                <w:lang w:val="en-US"/>
              </w:rPr>
              <w:t>MMPI</w:t>
            </w:r>
            <w:r w:rsidRPr="005A073E">
              <w:t xml:space="preserve"> </w:t>
            </w:r>
            <w:r>
              <w:t xml:space="preserve"> (565 вопросов, 377 вопросов, 71 вопрос и др.)</w:t>
            </w:r>
          </w:p>
          <w:p w:rsidR="006D0010" w:rsidRDefault="006D0010" w:rsidP="006D0010">
            <w:pPr>
              <w:pStyle w:val="a4"/>
              <w:tabs>
                <w:tab w:val="left" w:pos="261"/>
              </w:tabs>
              <w:ind w:left="378"/>
              <w:jc w:val="both"/>
            </w:pPr>
            <w:r>
              <w:t>Литература</w:t>
            </w:r>
          </w:p>
          <w:p w:rsidR="006D0010" w:rsidRPr="006D0010" w:rsidRDefault="006D0010" w:rsidP="006D0010">
            <w:pPr>
              <w:pStyle w:val="a4"/>
              <w:numPr>
                <w:ilvl w:val="0"/>
                <w:numId w:val="33"/>
              </w:numPr>
              <w:tabs>
                <w:tab w:val="left" w:pos="261"/>
              </w:tabs>
              <w:autoSpaceDE w:val="0"/>
              <w:autoSpaceDN w:val="0"/>
              <w:adjustRightInd w:val="0"/>
              <w:ind w:left="0" w:firstLine="0"/>
              <w:jc w:val="both"/>
            </w:pPr>
            <w:proofErr w:type="spellStart"/>
            <w:r w:rsidRPr="006D0010">
              <w:rPr>
                <w:bCs/>
                <w:color w:val="000000"/>
              </w:rPr>
              <w:t>Собчик</w:t>
            </w:r>
            <w:proofErr w:type="spellEnd"/>
            <w:r w:rsidRPr="006D0010">
              <w:rPr>
                <w:bCs/>
                <w:color w:val="000000"/>
              </w:rPr>
              <w:t xml:space="preserve"> Л.Н. СМИЛ (MMPI). Практикум по психодиагностике </w:t>
            </w:r>
            <w:hyperlink r:id="rId10" w:history="1">
              <w:r w:rsidRPr="006D0010">
                <w:rPr>
                  <w:rStyle w:val="a5"/>
                </w:rPr>
                <w:t>https://www.twirpx.com/file/2158204/</w:t>
              </w:r>
            </w:hyperlink>
          </w:p>
          <w:p w:rsidR="006D0010" w:rsidRPr="006D0010" w:rsidRDefault="006D0010" w:rsidP="006D0010">
            <w:pPr>
              <w:pStyle w:val="a4"/>
              <w:widowControl w:val="0"/>
              <w:numPr>
                <w:ilvl w:val="0"/>
                <w:numId w:val="33"/>
              </w:numPr>
              <w:tabs>
                <w:tab w:val="left" w:pos="26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napToGrid w:val="0"/>
              </w:rPr>
            </w:pPr>
            <w:r w:rsidRPr="006D0010">
              <w:t>Рукавишников А.А., Рукавишникова Н.Г.. Соколова МБ</w:t>
            </w:r>
            <w:proofErr w:type="gramStart"/>
            <w:r w:rsidRPr="006D0010">
              <w:t>.</w:t>
            </w:r>
            <w:proofErr w:type="gramEnd"/>
            <w:r w:rsidRPr="006D0010">
              <w:t xml:space="preserve"> (</w:t>
            </w:r>
            <w:proofErr w:type="gramStart"/>
            <w:r w:rsidRPr="006D0010">
              <w:t>с</w:t>
            </w:r>
            <w:proofErr w:type="gramEnd"/>
            <w:r w:rsidRPr="006D0010">
              <w:t xml:space="preserve">оставители) Пособие по применению MMPI.3-е изд. – Ярославль, 1993 г. </w:t>
            </w:r>
          </w:p>
          <w:p w:rsidR="006D0010" w:rsidRPr="006D0010" w:rsidRDefault="006D0010" w:rsidP="006D0010">
            <w:pPr>
              <w:pStyle w:val="a4"/>
              <w:widowControl w:val="0"/>
              <w:numPr>
                <w:ilvl w:val="0"/>
                <w:numId w:val="33"/>
              </w:numPr>
              <w:tabs>
                <w:tab w:val="left" w:pos="26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napToGrid w:val="0"/>
              </w:rPr>
            </w:pPr>
            <w:r w:rsidRPr="006D0010">
              <w:rPr>
                <w:color w:val="000000"/>
              </w:rPr>
              <w:t>Березин Ф.Б</w:t>
            </w:r>
            <w:proofErr w:type="gramStart"/>
            <w:r w:rsidRPr="006D0010">
              <w:rPr>
                <w:color w:val="000000"/>
              </w:rPr>
              <w:t xml:space="preserve">,., </w:t>
            </w:r>
            <w:proofErr w:type="gramEnd"/>
            <w:r w:rsidRPr="006D0010">
              <w:rPr>
                <w:color w:val="000000"/>
              </w:rPr>
              <w:t xml:space="preserve">Мирошников М.П., </w:t>
            </w:r>
            <w:proofErr w:type="spellStart"/>
            <w:r w:rsidRPr="006D0010">
              <w:rPr>
                <w:color w:val="000000"/>
              </w:rPr>
              <w:t>Рожанец</w:t>
            </w:r>
            <w:proofErr w:type="spellEnd"/>
            <w:r w:rsidRPr="006D0010">
              <w:rPr>
                <w:color w:val="000000"/>
              </w:rPr>
              <w:t xml:space="preserve"> Р.Б.  </w:t>
            </w:r>
            <w:r w:rsidRPr="006D0010">
              <w:rPr>
                <w:bCs/>
                <w:color w:val="000000"/>
              </w:rPr>
              <w:t xml:space="preserve">Методика многостороннего исследования личности в клинической медицине и психогигиене. </w:t>
            </w:r>
            <w:r>
              <w:rPr>
                <w:color w:val="000000"/>
              </w:rPr>
              <w:t>М</w:t>
            </w:r>
            <w:r w:rsidRPr="006D0010">
              <w:rPr>
                <w:color w:val="000000"/>
              </w:rPr>
              <w:t>, 1976</w:t>
            </w:r>
          </w:p>
          <w:p w:rsidR="006D0010" w:rsidRPr="006D0010" w:rsidRDefault="00F45D99" w:rsidP="006D0010">
            <w:pPr>
              <w:pStyle w:val="a4"/>
              <w:numPr>
                <w:ilvl w:val="0"/>
                <w:numId w:val="33"/>
              </w:numPr>
              <w:tabs>
                <w:tab w:val="left" w:pos="261"/>
              </w:tabs>
              <w:jc w:val="both"/>
            </w:pPr>
            <w:r w:rsidRPr="006D0010">
              <w:t xml:space="preserve">Материалы сайта </w:t>
            </w:r>
            <w:hyperlink r:id="rId11" w:tooltip="Psylab.info:Описание" w:history="1">
              <w:proofErr w:type="spellStart"/>
              <w:r w:rsidRPr="006D0010">
                <w:rPr>
                  <w:rStyle w:val="a5"/>
                  <w:bCs/>
                  <w:color w:val="auto"/>
                </w:rPr>
                <w:t>PsyLab.info</w:t>
              </w:r>
              <w:proofErr w:type="spellEnd"/>
            </w:hyperlink>
          </w:p>
        </w:tc>
        <w:tc>
          <w:tcPr>
            <w:tcW w:w="2268" w:type="dxa"/>
          </w:tcPr>
          <w:p w:rsidR="00071234" w:rsidRPr="00641947" w:rsidRDefault="00071234" w:rsidP="007472F1">
            <w:pPr>
              <w:tabs>
                <w:tab w:val="left" w:pos="342"/>
              </w:tabs>
              <w:rPr>
                <w:lang w:val="kk-KZ"/>
              </w:rPr>
            </w:pPr>
            <w:r w:rsidRPr="00641947">
              <w:rPr>
                <w:lang w:val="kk-KZ"/>
              </w:rPr>
              <w:t>дискуссия</w:t>
            </w:r>
          </w:p>
        </w:tc>
      </w:tr>
      <w:tr w:rsidR="00071234" w:rsidRPr="00214FC0" w:rsidTr="00D70357">
        <w:trPr>
          <w:trHeight w:val="2208"/>
        </w:trPr>
        <w:tc>
          <w:tcPr>
            <w:tcW w:w="876" w:type="dxa"/>
          </w:tcPr>
          <w:p w:rsidR="00071234" w:rsidRPr="00214FC0" w:rsidRDefault="00071234" w:rsidP="00071234">
            <w:pPr>
              <w:contextualSpacing/>
              <w:jc w:val="center"/>
            </w:pPr>
            <w:r w:rsidRPr="00214FC0">
              <w:t>1</w:t>
            </w:r>
            <w:r>
              <w:t>3</w:t>
            </w:r>
          </w:p>
        </w:tc>
        <w:tc>
          <w:tcPr>
            <w:tcW w:w="6745" w:type="dxa"/>
          </w:tcPr>
          <w:p w:rsidR="00071234" w:rsidRDefault="00071234" w:rsidP="00071234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 xml:space="preserve">Семинар 13. Понятие психологической адаптации и </w:t>
            </w:r>
            <w:proofErr w:type="spellStart"/>
            <w:r>
              <w:t>дезадаптации</w:t>
            </w:r>
            <w:proofErr w:type="spellEnd"/>
            <w:r>
              <w:t>. Методики изучения адаптации личности и качества жизни</w:t>
            </w:r>
          </w:p>
          <w:p w:rsidR="00071234" w:rsidRDefault="00071234" w:rsidP="00071234">
            <w:pPr>
              <w:pStyle w:val="a4"/>
              <w:numPr>
                <w:ilvl w:val="0"/>
                <w:numId w:val="12"/>
              </w:numPr>
              <w:tabs>
                <w:tab w:val="left" w:pos="261"/>
              </w:tabs>
              <w:jc w:val="both"/>
            </w:pPr>
            <w:r>
              <w:t>Понятия «Психологическая адаптация личности», «</w:t>
            </w:r>
            <w:proofErr w:type="spellStart"/>
            <w:r>
              <w:t>копинг-стратегии</w:t>
            </w:r>
            <w:proofErr w:type="spellEnd"/>
            <w:r>
              <w:t>» и «качество жизни пациентов».</w:t>
            </w:r>
          </w:p>
          <w:p w:rsidR="00071234" w:rsidRDefault="00071234" w:rsidP="00071234">
            <w:pPr>
              <w:pStyle w:val="a4"/>
              <w:numPr>
                <w:ilvl w:val="0"/>
                <w:numId w:val="12"/>
              </w:numPr>
              <w:tabs>
                <w:tab w:val="left" w:pos="261"/>
              </w:tabs>
              <w:jc w:val="both"/>
            </w:pPr>
            <w:r>
              <w:t xml:space="preserve"> Методы исследования психологической адаптации</w:t>
            </w:r>
          </w:p>
          <w:p w:rsidR="00071234" w:rsidRDefault="00071234" w:rsidP="00071234">
            <w:pPr>
              <w:pStyle w:val="a4"/>
              <w:numPr>
                <w:ilvl w:val="0"/>
                <w:numId w:val="12"/>
              </w:numPr>
              <w:tabs>
                <w:tab w:val="left" w:pos="261"/>
              </w:tabs>
              <w:jc w:val="both"/>
            </w:pPr>
            <w:r>
              <w:t xml:space="preserve">Оценка </w:t>
            </w:r>
            <w:proofErr w:type="spellStart"/>
            <w:r>
              <w:t>копинг-стратегий</w:t>
            </w:r>
            <w:proofErr w:type="spellEnd"/>
          </w:p>
          <w:p w:rsidR="00071234" w:rsidRDefault="00071234" w:rsidP="00071234">
            <w:pPr>
              <w:pStyle w:val="a4"/>
              <w:numPr>
                <w:ilvl w:val="0"/>
                <w:numId w:val="12"/>
              </w:numPr>
              <w:tabs>
                <w:tab w:val="left" w:pos="261"/>
              </w:tabs>
              <w:jc w:val="both"/>
            </w:pPr>
            <w:r>
              <w:t>Методы исследования качества жизни пациентов</w:t>
            </w:r>
          </w:p>
          <w:p w:rsidR="00F45D99" w:rsidRDefault="00F45D99" w:rsidP="00F45D99">
            <w:pPr>
              <w:pStyle w:val="a4"/>
              <w:tabs>
                <w:tab w:val="left" w:pos="261"/>
              </w:tabs>
              <w:ind w:left="378"/>
              <w:jc w:val="both"/>
            </w:pPr>
            <w:r>
              <w:t>Литература</w:t>
            </w:r>
          </w:p>
          <w:p w:rsidR="00D70357" w:rsidRDefault="00F45D99" w:rsidP="00D70357">
            <w:pPr>
              <w:tabs>
                <w:tab w:val="left" w:pos="117"/>
                <w:tab w:val="left" w:pos="266"/>
              </w:tabs>
              <w:jc w:val="both"/>
            </w:pPr>
            <w:r>
              <w:t>1.</w:t>
            </w:r>
            <w:r w:rsidR="00D70357">
              <w:t xml:space="preserve"> </w:t>
            </w:r>
            <w:proofErr w:type="spellStart"/>
            <w:r w:rsidR="00D70357">
              <w:t>Ассанович</w:t>
            </w:r>
            <w:proofErr w:type="spellEnd"/>
            <w:r w:rsidR="00D70357">
              <w:t xml:space="preserve"> М. Клиническая психодиагностика (методики на психологическую адаптацию, </w:t>
            </w:r>
            <w:proofErr w:type="spellStart"/>
            <w:r w:rsidR="00D70357">
              <w:t>копинг-стратегии</w:t>
            </w:r>
            <w:proofErr w:type="spellEnd"/>
            <w:r w:rsidR="00D70357">
              <w:t>, качество жизни)</w:t>
            </w:r>
          </w:p>
          <w:p w:rsidR="00F45D99" w:rsidRPr="00D26B81" w:rsidRDefault="00F45D99" w:rsidP="00F45D99">
            <w:pPr>
              <w:tabs>
                <w:tab w:val="left" w:pos="261"/>
              </w:tabs>
              <w:jc w:val="both"/>
            </w:pPr>
            <w:r>
              <w:t xml:space="preserve">2. </w:t>
            </w:r>
            <w:r w:rsidRPr="006D0010">
              <w:t xml:space="preserve">Материалы сайта </w:t>
            </w:r>
            <w:hyperlink r:id="rId12" w:tooltip="Psylab.info:Описание" w:history="1">
              <w:proofErr w:type="spellStart"/>
              <w:r w:rsidRPr="00F45D99">
                <w:rPr>
                  <w:rStyle w:val="a5"/>
                  <w:bCs/>
                  <w:color w:val="auto"/>
                </w:rPr>
                <w:t>PsyLab.info</w:t>
              </w:r>
              <w:proofErr w:type="spellEnd"/>
            </w:hyperlink>
          </w:p>
        </w:tc>
        <w:tc>
          <w:tcPr>
            <w:tcW w:w="2268" w:type="dxa"/>
          </w:tcPr>
          <w:p w:rsidR="00071234" w:rsidRPr="00641947" w:rsidRDefault="00071234" w:rsidP="007472F1">
            <w:pPr>
              <w:tabs>
                <w:tab w:val="left" w:pos="342"/>
              </w:tabs>
              <w:rPr>
                <w:lang w:val="kk-KZ"/>
              </w:rPr>
            </w:pPr>
            <w:r w:rsidRPr="00641947">
              <w:rPr>
                <w:lang w:val="kk-KZ"/>
              </w:rPr>
              <w:t>Мини-доклады и их обсуждение</w:t>
            </w:r>
          </w:p>
        </w:tc>
      </w:tr>
      <w:tr w:rsidR="00071234" w:rsidRPr="00214FC0" w:rsidTr="00D70357">
        <w:trPr>
          <w:trHeight w:val="2484"/>
        </w:trPr>
        <w:tc>
          <w:tcPr>
            <w:tcW w:w="876" w:type="dxa"/>
          </w:tcPr>
          <w:p w:rsidR="00071234" w:rsidRPr="00214FC0" w:rsidRDefault="00071234" w:rsidP="00071234">
            <w:pPr>
              <w:contextualSpacing/>
              <w:jc w:val="center"/>
            </w:pPr>
            <w:r>
              <w:lastRenderedPageBreak/>
              <w:t>14</w:t>
            </w:r>
          </w:p>
        </w:tc>
        <w:tc>
          <w:tcPr>
            <w:tcW w:w="6745" w:type="dxa"/>
          </w:tcPr>
          <w:p w:rsidR="00071234" w:rsidRDefault="00071234" w:rsidP="00071234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>Семинар 14. Методики оценки невротизации личности и внутренней картины болезни</w:t>
            </w:r>
          </w:p>
          <w:p w:rsidR="00071234" w:rsidRDefault="00071234" w:rsidP="00071234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>Цель: проводить психологическую оценку пациентов с пограничными личностными расстройствами</w:t>
            </w:r>
          </w:p>
          <w:p w:rsidR="00071234" w:rsidRDefault="00071234" w:rsidP="00071234">
            <w:pPr>
              <w:pStyle w:val="a4"/>
              <w:numPr>
                <w:ilvl w:val="0"/>
                <w:numId w:val="13"/>
              </w:numPr>
              <w:tabs>
                <w:tab w:val="left" w:pos="261"/>
              </w:tabs>
              <w:jc w:val="both"/>
            </w:pPr>
            <w:r>
              <w:t>Симптомы невротических состояний и их проявления в поведении</w:t>
            </w:r>
          </w:p>
          <w:p w:rsidR="00071234" w:rsidRDefault="00071234" w:rsidP="00071234">
            <w:pPr>
              <w:pStyle w:val="a4"/>
              <w:numPr>
                <w:ilvl w:val="0"/>
                <w:numId w:val="13"/>
              </w:numPr>
              <w:tabs>
                <w:tab w:val="left" w:pos="261"/>
              </w:tabs>
              <w:jc w:val="both"/>
            </w:pPr>
            <w:r>
              <w:t>Диагностика уровня невротизации и уровня психического напряжения</w:t>
            </w:r>
          </w:p>
          <w:p w:rsidR="00071234" w:rsidRDefault="00071234" w:rsidP="00071234">
            <w:pPr>
              <w:pStyle w:val="a4"/>
              <w:numPr>
                <w:ilvl w:val="0"/>
                <w:numId w:val="13"/>
              </w:numPr>
              <w:tabs>
                <w:tab w:val="left" w:pos="261"/>
              </w:tabs>
              <w:jc w:val="both"/>
            </w:pPr>
            <w:r>
              <w:t>Диагностика отношения к болезни</w:t>
            </w:r>
          </w:p>
          <w:p w:rsidR="00D70357" w:rsidRDefault="00D70357" w:rsidP="00D70357">
            <w:pPr>
              <w:pStyle w:val="a4"/>
              <w:tabs>
                <w:tab w:val="left" w:pos="261"/>
              </w:tabs>
              <w:ind w:left="0"/>
              <w:jc w:val="both"/>
            </w:pPr>
            <w:r>
              <w:t>Литература</w:t>
            </w:r>
          </w:p>
          <w:p w:rsidR="00D70357" w:rsidRDefault="00D70357" w:rsidP="00D70357">
            <w:pPr>
              <w:tabs>
                <w:tab w:val="left" w:pos="117"/>
                <w:tab w:val="left" w:pos="266"/>
              </w:tabs>
              <w:jc w:val="both"/>
            </w:pPr>
            <w:r>
              <w:t xml:space="preserve">1. </w:t>
            </w:r>
            <w:proofErr w:type="spellStart"/>
            <w:r>
              <w:t>Ассанович</w:t>
            </w:r>
            <w:proofErr w:type="spellEnd"/>
            <w:r>
              <w:t xml:space="preserve"> М. Клиническая психодиагностика</w:t>
            </w:r>
          </w:p>
          <w:p w:rsidR="00D70357" w:rsidRPr="00D26B81" w:rsidRDefault="00D70357" w:rsidP="00D70357">
            <w:pPr>
              <w:pStyle w:val="a4"/>
              <w:tabs>
                <w:tab w:val="left" w:pos="261"/>
              </w:tabs>
              <w:ind w:left="0"/>
              <w:jc w:val="both"/>
            </w:pPr>
            <w:r>
              <w:t xml:space="preserve">2. </w:t>
            </w:r>
            <w:r w:rsidRPr="006D0010">
              <w:t xml:space="preserve">Материалы сайта </w:t>
            </w:r>
            <w:hyperlink r:id="rId13" w:tooltip="Psylab.info:Описание" w:history="1">
              <w:proofErr w:type="spellStart"/>
              <w:r w:rsidRPr="00F45D99">
                <w:rPr>
                  <w:rStyle w:val="a5"/>
                  <w:bCs/>
                  <w:color w:val="auto"/>
                </w:rPr>
                <w:t>PsyLab.info</w:t>
              </w:r>
              <w:proofErr w:type="spellEnd"/>
            </w:hyperlink>
          </w:p>
        </w:tc>
        <w:tc>
          <w:tcPr>
            <w:tcW w:w="2268" w:type="dxa"/>
          </w:tcPr>
          <w:p w:rsidR="00071234" w:rsidRDefault="00071234" w:rsidP="007472F1">
            <w:pPr>
              <w:rPr>
                <w:lang w:val="kk-KZ"/>
              </w:rPr>
            </w:pPr>
          </w:p>
          <w:p w:rsidR="00071234" w:rsidRDefault="00071234" w:rsidP="007472F1">
            <w:pPr>
              <w:rPr>
                <w:lang w:val="kk-KZ"/>
              </w:rPr>
            </w:pPr>
          </w:p>
          <w:p w:rsidR="00071234" w:rsidRPr="00641947" w:rsidRDefault="00071234" w:rsidP="007472F1">
            <w:pPr>
              <w:rPr>
                <w:lang w:val="kk-KZ"/>
              </w:rPr>
            </w:pPr>
            <w:r>
              <w:rPr>
                <w:lang w:val="kk-KZ"/>
              </w:rPr>
              <w:t>Работа в подгруппах</w:t>
            </w:r>
          </w:p>
        </w:tc>
      </w:tr>
      <w:tr w:rsidR="00071234" w:rsidRPr="00214FC0" w:rsidTr="00D70357">
        <w:trPr>
          <w:trHeight w:val="3036"/>
        </w:trPr>
        <w:tc>
          <w:tcPr>
            <w:tcW w:w="876" w:type="dxa"/>
          </w:tcPr>
          <w:p w:rsidR="00071234" w:rsidRPr="00214FC0" w:rsidRDefault="00071234" w:rsidP="00071234">
            <w:pPr>
              <w:contextualSpacing/>
              <w:jc w:val="center"/>
            </w:pPr>
            <w:r>
              <w:t>15</w:t>
            </w:r>
          </w:p>
        </w:tc>
        <w:tc>
          <w:tcPr>
            <w:tcW w:w="6745" w:type="dxa"/>
          </w:tcPr>
          <w:p w:rsidR="00071234" w:rsidRDefault="00071234" w:rsidP="00071234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>Семинар 15. Методики диагностики  психосоматических нарушений личности</w:t>
            </w:r>
            <w:r>
              <w:t xml:space="preserve"> </w:t>
            </w:r>
          </w:p>
          <w:p w:rsidR="00071234" w:rsidRDefault="00071234" w:rsidP="00071234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>Цель: проводить оценку психологического состояния пациентов с психосоматической патологией</w:t>
            </w:r>
          </w:p>
          <w:p w:rsidR="00071234" w:rsidRDefault="00071234" w:rsidP="00071234">
            <w:pPr>
              <w:tabs>
                <w:tab w:val="left" w:pos="261"/>
              </w:tabs>
              <w:ind w:left="18"/>
              <w:contextualSpacing/>
              <w:jc w:val="both"/>
            </w:pPr>
            <w:r>
              <w:t>Вопросы:</w:t>
            </w:r>
          </w:p>
          <w:p w:rsidR="00071234" w:rsidRDefault="00071234" w:rsidP="00071234">
            <w:pPr>
              <w:pStyle w:val="a4"/>
              <w:numPr>
                <w:ilvl w:val="0"/>
                <w:numId w:val="14"/>
              </w:numPr>
              <w:tabs>
                <w:tab w:val="left" w:pos="261"/>
              </w:tabs>
              <w:jc w:val="both"/>
            </w:pPr>
            <w:r>
              <w:t>Особенности личности, склонной к психосоматическим нарушениям</w:t>
            </w:r>
          </w:p>
          <w:p w:rsidR="00071234" w:rsidRDefault="00071234" w:rsidP="00071234">
            <w:pPr>
              <w:pStyle w:val="a4"/>
              <w:numPr>
                <w:ilvl w:val="0"/>
                <w:numId w:val="14"/>
              </w:numPr>
              <w:tabs>
                <w:tab w:val="left" w:pos="261"/>
              </w:tabs>
              <w:jc w:val="both"/>
            </w:pPr>
            <w:r>
              <w:t xml:space="preserve">Особенности проведения беседы с </w:t>
            </w:r>
            <w:proofErr w:type="gramStart"/>
            <w:r>
              <w:t>психосоматическим</w:t>
            </w:r>
            <w:proofErr w:type="gramEnd"/>
            <w:r>
              <w:t xml:space="preserve"> пациентами</w:t>
            </w:r>
          </w:p>
          <w:p w:rsidR="00071234" w:rsidRDefault="00071234" w:rsidP="00071234">
            <w:pPr>
              <w:pStyle w:val="a4"/>
              <w:numPr>
                <w:ilvl w:val="0"/>
                <w:numId w:val="14"/>
              </w:numPr>
              <w:tabs>
                <w:tab w:val="left" w:pos="261"/>
              </w:tabs>
              <w:jc w:val="both"/>
            </w:pPr>
            <w:r>
              <w:t xml:space="preserve">Методики исследования личности при психосоматических и </w:t>
            </w:r>
            <w:proofErr w:type="spellStart"/>
            <w:r>
              <w:t>соматоформных</w:t>
            </w:r>
            <w:proofErr w:type="spellEnd"/>
            <w:r>
              <w:t xml:space="preserve"> нарушениях</w:t>
            </w:r>
          </w:p>
          <w:p w:rsidR="00D70357" w:rsidRDefault="00D70357" w:rsidP="00D70357">
            <w:pPr>
              <w:pStyle w:val="a4"/>
              <w:tabs>
                <w:tab w:val="left" w:pos="261"/>
              </w:tabs>
              <w:ind w:left="0"/>
              <w:jc w:val="both"/>
            </w:pPr>
            <w:r>
              <w:t>Литература</w:t>
            </w:r>
          </w:p>
          <w:p w:rsidR="00D70357" w:rsidRDefault="00D70357" w:rsidP="00D70357">
            <w:pPr>
              <w:tabs>
                <w:tab w:val="left" w:pos="117"/>
                <w:tab w:val="left" w:pos="266"/>
              </w:tabs>
              <w:jc w:val="both"/>
            </w:pPr>
            <w:r>
              <w:t xml:space="preserve">1. </w:t>
            </w:r>
            <w:proofErr w:type="spellStart"/>
            <w:r>
              <w:t>Ассанович</w:t>
            </w:r>
            <w:proofErr w:type="spellEnd"/>
            <w:r>
              <w:t xml:space="preserve"> М. Клиническая психодиагностика</w:t>
            </w:r>
          </w:p>
          <w:p w:rsidR="00D70357" w:rsidRPr="00D26B81" w:rsidRDefault="00D70357" w:rsidP="00D70357">
            <w:pPr>
              <w:tabs>
                <w:tab w:val="left" w:pos="261"/>
              </w:tabs>
              <w:ind w:left="18"/>
              <w:jc w:val="both"/>
            </w:pPr>
            <w:r>
              <w:t xml:space="preserve">2. </w:t>
            </w:r>
            <w:r w:rsidRPr="006D0010">
              <w:t xml:space="preserve">Материалы сайта </w:t>
            </w:r>
            <w:hyperlink r:id="rId14" w:tooltip="Psylab.info:Описание" w:history="1">
              <w:proofErr w:type="spellStart"/>
              <w:r w:rsidRPr="00F45D99">
                <w:rPr>
                  <w:rStyle w:val="a5"/>
                  <w:bCs/>
                  <w:color w:val="auto"/>
                </w:rPr>
                <w:t>PsyLab.info</w:t>
              </w:r>
              <w:proofErr w:type="spellEnd"/>
            </w:hyperlink>
          </w:p>
        </w:tc>
        <w:tc>
          <w:tcPr>
            <w:tcW w:w="2268" w:type="dxa"/>
          </w:tcPr>
          <w:p w:rsidR="00071234" w:rsidRDefault="00071234" w:rsidP="007472F1">
            <w:pPr>
              <w:rPr>
                <w:lang w:val="kk-KZ"/>
              </w:rPr>
            </w:pPr>
          </w:p>
          <w:p w:rsidR="00071234" w:rsidRDefault="00071234" w:rsidP="007472F1">
            <w:pPr>
              <w:rPr>
                <w:lang w:val="kk-KZ"/>
              </w:rPr>
            </w:pPr>
          </w:p>
          <w:p w:rsidR="00071234" w:rsidRPr="00641947" w:rsidRDefault="00071234" w:rsidP="007472F1">
            <w:pPr>
              <w:rPr>
                <w:lang w:val="kk-KZ"/>
              </w:rPr>
            </w:pPr>
            <w:r w:rsidRPr="00641947">
              <w:rPr>
                <w:lang w:val="kk-KZ"/>
              </w:rPr>
              <w:t>Коллоквиум</w:t>
            </w:r>
          </w:p>
        </w:tc>
      </w:tr>
    </w:tbl>
    <w:p w:rsidR="00EF3BEA" w:rsidRDefault="00071234">
      <w:r>
        <w:t xml:space="preserve"> </w:t>
      </w:r>
    </w:p>
    <w:p w:rsidR="00071234" w:rsidRPr="00214FC0" w:rsidRDefault="00071234" w:rsidP="00071234">
      <w:pPr>
        <w:contextualSpacing/>
        <w:rPr>
          <w:b/>
        </w:rPr>
      </w:pPr>
      <w:r w:rsidRPr="00214FC0">
        <w:rPr>
          <w:rFonts w:eastAsia="Calibri"/>
          <w:b/>
          <w:lang w:eastAsia="en-US"/>
        </w:rPr>
        <w:t>Интернет-ресурсы</w:t>
      </w:r>
      <w:r w:rsidRPr="00214FC0">
        <w:rPr>
          <w:b/>
        </w:rPr>
        <w:t xml:space="preserve">: </w:t>
      </w:r>
    </w:p>
    <w:p w:rsidR="00071234" w:rsidRPr="00214FC0" w:rsidRDefault="00071234" w:rsidP="00D70357">
      <w:pPr>
        <w:widowControl w:val="0"/>
        <w:numPr>
          <w:ilvl w:val="0"/>
          <w:numId w:val="34"/>
        </w:numPr>
        <w:tabs>
          <w:tab w:val="left" w:pos="284"/>
        </w:tabs>
        <w:contextualSpacing/>
        <w:rPr>
          <w:snapToGrid w:val="0"/>
        </w:rPr>
      </w:pPr>
      <w:hyperlink r:id="rId15" w:history="1">
        <w:r w:rsidRPr="00214FC0">
          <w:rPr>
            <w:rStyle w:val="a5"/>
            <w:snapToGrid w:val="0"/>
          </w:rPr>
          <w:t>http://mprj.ru</w:t>
        </w:r>
      </w:hyperlink>
    </w:p>
    <w:p w:rsidR="00071234" w:rsidRPr="00214FC0" w:rsidRDefault="00071234" w:rsidP="00D70357">
      <w:pPr>
        <w:widowControl w:val="0"/>
        <w:numPr>
          <w:ilvl w:val="0"/>
          <w:numId w:val="34"/>
        </w:numPr>
        <w:tabs>
          <w:tab w:val="left" w:pos="284"/>
        </w:tabs>
        <w:contextualSpacing/>
        <w:rPr>
          <w:snapToGrid w:val="0"/>
        </w:rPr>
      </w:pPr>
      <w:hyperlink r:id="rId16" w:history="1">
        <w:r w:rsidRPr="00214FC0">
          <w:rPr>
            <w:rStyle w:val="a5"/>
            <w:snapToGrid w:val="0"/>
          </w:rPr>
          <w:t>http://www.koob.ru/</w:t>
        </w:r>
      </w:hyperlink>
    </w:p>
    <w:p w:rsidR="00071234" w:rsidRPr="00214FC0" w:rsidRDefault="00071234" w:rsidP="00D70357">
      <w:pPr>
        <w:widowControl w:val="0"/>
        <w:numPr>
          <w:ilvl w:val="0"/>
          <w:numId w:val="34"/>
        </w:numPr>
        <w:tabs>
          <w:tab w:val="left" w:pos="284"/>
        </w:tabs>
        <w:contextualSpacing/>
        <w:rPr>
          <w:snapToGrid w:val="0"/>
        </w:rPr>
      </w:pPr>
      <w:r w:rsidRPr="00214FC0">
        <w:rPr>
          <w:snapToGrid w:val="0"/>
        </w:rPr>
        <w:t>http://psy-clinic.info</w:t>
      </w:r>
    </w:p>
    <w:p w:rsidR="00071234" w:rsidRPr="00214FC0" w:rsidRDefault="00071234" w:rsidP="00D70357">
      <w:pPr>
        <w:widowControl w:val="0"/>
        <w:numPr>
          <w:ilvl w:val="0"/>
          <w:numId w:val="34"/>
        </w:numPr>
        <w:tabs>
          <w:tab w:val="left" w:pos="284"/>
        </w:tabs>
        <w:contextualSpacing/>
        <w:rPr>
          <w:snapToGrid w:val="0"/>
        </w:rPr>
      </w:pPr>
      <w:hyperlink r:id="rId17" w:history="1">
        <w:r w:rsidRPr="00214FC0">
          <w:rPr>
            <w:rStyle w:val="a5"/>
          </w:rPr>
          <w:t>http://www.psychology.ru</w:t>
        </w:r>
      </w:hyperlink>
    </w:p>
    <w:p w:rsidR="00071234" w:rsidRPr="00214FC0" w:rsidRDefault="00071234" w:rsidP="00D70357">
      <w:pPr>
        <w:widowControl w:val="0"/>
        <w:numPr>
          <w:ilvl w:val="0"/>
          <w:numId w:val="34"/>
        </w:numPr>
        <w:tabs>
          <w:tab w:val="left" w:pos="284"/>
        </w:tabs>
        <w:contextualSpacing/>
        <w:rPr>
          <w:snapToGrid w:val="0"/>
        </w:rPr>
      </w:pPr>
      <w:hyperlink r:id="rId18" w:history="1">
        <w:r w:rsidRPr="00214FC0">
          <w:rPr>
            <w:rStyle w:val="a5"/>
            <w:snapToGrid w:val="0"/>
          </w:rPr>
          <w:t>http://www.</w:t>
        </w:r>
        <w:r w:rsidRPr="00214FC0">
          <w:rPr>
            <w:rStyle w:val="a5"/>
            <w:snapToGrid w:val="0"/>
            <w:lang w:val="en-US"/>
          </w:rPr>
          <w:t>flogiston.ru</w:t>
        </w:r>
      </w:hyperlink>
    </w:p>
    <w:p w:rsidR="00071234" w:rsidRPr="00D70357" w:rsidRDefault="00071234" w:rsidP="00D70357">
      <w:pPr>
        <w:pStyle w:val="a4"/>
        <w:numPr>
          <w:ilvl w:val="0"/>
          <w:numId w:val="34"/>
        </w:numPr>
        <w:rPr>
          <w:snapToGrid w:val="0"/>
        </w:rPr>
      </w:pPr>
      <w:hyperlink r:id="rId19" w:history="1">
        <w:r w:rsidRPr="00D70357">
          <w:rPr>
            <w:rStyle w:val="a5"/>
            <w:snapToGrid w:val="0"/>
          </w:rPr>
          <w:t>http://www.twirpx.com</w:t>
        </w:r>
      </w:hyperlink>
    </w:p>
    <w:p w:rsidR="00071234" w:rsidRDefault="00071234" w:rsidP="00D70357">
      <w:pPr>
        <w:pStyle w:val="a4"/>
        <w:numPr>
          <w:ilvl w:val="0"/>
          <w:numId w:val="34"/>
        </w:numPr>
      </w:pPr>
      <w:hyperlink r:id="rId20" w:history="1">
        <w:r>
          <w:rPr>
            <w:rStyle w:val="a5"/>
          </w:rPr>
          <w:t>http://pedlib.ru/Books/3/0038/3_0038-1.shtml</w:t>
        </w:r>
      </w:hyperlink>
    </w:p>
    <w:p w:rsidR="00D70357" w:rsidRPr="00D70357" w:rsidRDefault="00D70357" w:rsidP="00D70357">
      <w:pPr>
        <w:pStyle w:val="a4"/>
        <w:numPr>
          <w:ilvl w:val="0"/>
          <w:numId w:val="34"/>
        </w:numPr>
        <w:rPr>
          <w:lang w:val="kk-KZ"/>
        </w:rPr>
      </w:pPr>
      <w:hyperlink r:id="rId21" w:history="1">
        <w:r w:rsidRPr="00D70357">
          <w:rPr>
            <w:color w:val="0000FF"/>
            <w:u w:val="single"/>
          </w:rPr>
          <w:t>https://psylab.info/</w:t>
        </w:r>
      </w:hyperlink>
    </w:p>
    <w:p w:rsidR="00071234" w:rsidRDefault="00071234" w:rsidP="00071234"/>
    <w:p w:rsidR="00920D86" w:rsidRPr="00920D86" w:rsidRDefault="00920D86" w:rsidP="00071234">
      <w:pPr>
        <w:rPr>
          <w:rFonts w:asciiTheme="minorHAnsi" w:hAnsiTheme="minorHAnsi"/>
        </w:rPr>
      </w:pPr>
    </w:p>
    <w:sectPr w:rsidR="00920D86" w:rsidRPr="00920D86" w:rsidSect="00EF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3A3B"/>
    <w:multiLevelType w:val="hybridMultilevel"/>
    <w:tmpl w:val="7A3CBEA2"/>
    <w:lvl w:ilvl="0" w:tplc="EDAC9CF8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">
    <w:nsid w:val="082763C8"/>
    <w:multiLevelType w:val="hybridMultilevel"/>
    <w:tmpl w:val="8B747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F596A"/>
    <w:multiLevelType w:val="hybridMultilevel"/>
    <w:tmpl w:val="08BED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60645"/>
    <w:multiLevelType w:val="hybridMultilevel"/>
    <w:tmpl w:val="A63E09F4"/>
    <w:lvl w:ilvl="0" w:tplc="A072A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4D7292"/>
    <w:multiLevelType w:val="hybridMultilevel"/>
    <w:tmpl w:val="4D785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40E6E"/>
    <w:multiLevelType w:val="hybridMultilevel"/>
    <w:tmpl w:val="6650896C"/>
    <w:lvl w:ilvl="0" w:tplc="393637B4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6">
    <w:nsid w:val="16ED402A"/>
    <w:multiLevelType w:val="hybridMultilevel"/>
    <w:tmpl w:val="7C2E5486"/>
    <w:lvl w:ilvl="0" w:tplc="A072A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12936"/>
    <w:multiLevelType w:val="hybridMultilevel"/>
    <w:tmpl w:val="455437B0"/>
    <w:lvl w:ilvl="0" w:tplc="4072D8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E31F7"/>
    <w:multiLevelType w:val="hybridMultilevel"/>
    <w:tmpl w:val="644C11E4"/>
    <w:lvl w:ilvl="0" w:tplc="EA22B96E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9">
    <w:nsid w:val="1A2E062A"/>
    <w:multiLevelType w:val="hybridMultilevel"/>
    <w:tmpl w:val="E8BAC508"/>
    <w:lvl w:ilvl="0" w:tplc="224E9650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0">
    <w:nsid w:val="1A381B94"/>
    <w:multiLevelType w:val="hybridMultilevel"/>
    <w:tmpl w:val="3B989FAE"/>
    <w:lvl w:ilvl="0" w:tplc="77A0CDF8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1">
    <w:nsid w:val="227A5846"/>
    <w:multiLevelType w:val="hybridMultilevel"/>
    <w:tmpl w:val="754EA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7613F"/>
    <w:multiLevelType w:val="hybridMultilevel"/>
    <w:tmpl w:val="AD02CB14"/>
    <w:lvl w:ilvl="0" w:tplc="417A320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E6658"/>
    <w:multiLevelType w:val="hybridMultilevel"/>
    <w:tmpl w:val="B1C09212"/>
    <w:lvl w:ilvl="0" w:tplc="BE9626EC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4">
    <w:nsid w:val="27DB2C65"/>
    <w:multiLevelType w:val="hybridMultilevel"/>
    <w:tmpl w:val="907AF9BA"/>
    <w:lvl w:ilvl="0" w:tplc="A072A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F7E83"/>
    <w:multiLevelType w:val="hybridMultilevel"/>
    <w:tmpl w:val="79DA3FB0"/>
    <w:lvl w:ilvl="0" w:tplc="D05E1D30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3FE1596D"/>
    <w:multiLevelType w:val="hybridMultilevel"/>
    <w:tmpl w:val="EBFA8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0739B"/>
    <w:multiLevelType w:val="hybridMultilevel"/>
    <w:tmpl w:val="9FDC27A4"/>
    <w:lvl w:ilvl="0" w:tplc="B21EAE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663DF"/>
    <w:multiLevelType w:val="hybridMultilevel"/>
    <w:tmpl w:val="D2AC9094"/>
    <w:lvl w:ilvl="0" w:tplc="07301C08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9">
    <w:nsid w:val="4A875776"/>
    <w:multiLevelType w:val="hybridMultilevel"/>
    <w:tmpl w:val="B01CD0B8"/>
    <w:lvl w:ilvl="0" w:tplc="B002F050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0">
    <w:nsid w:val="4CE3713A"/>
    <w:multiLevelType w:val="hybridMultilevel"/>
    <w:tmpl w:val="84401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167A5E"/>
    <w:multiLevelType w:val="hybridMultilevel"/>
    <w:tmpl w:val="9B6AA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6C4E72"/>
    <w:multiLevelType w:val="hybridMultilevel"/>
    <w:tmpl w:val="462C8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B4F5E"/>
    <w:multiLevelType w:val="hybridMultilevel"/>
    <w:tmpl w:val="D2AC9094"/>
    <w:lvl w:ilvl="0" w:tplc="07301C08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4">
    <w:nsid w:val="53813697"/>
    <w:multiLevelType w:val="hybridMultilevel"/>
    <w:tmpl w:val="22882D82"/>
    <w:lvl w:ilvl="0" w:tplc="690C4F14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5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58306570"/>
    <w:multiLevelType w:val="hybridMultilevel"/>
    <w:tmpl w:val="25F6A8BE"/>
    <w:lvl w:ilvl="0" w:tplc="603EAA8A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7">
    <w:nsid w:val="5FBD0DDC"/>
    <w:multiLevelType w:val="hybridMultilevel"/>
    <w:tmpl w:val="F24624C2"/>
    <w:lvl w:ilvl="0" w:tplc="DA28E850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28">
    <w:nsid w:val="655E0419"/>
    <w:multiLevelType w:val="hybridMultilevel"/>
    <w:tmpl w:val="D994A714"/>
    <w:lvl w:ilvl="0" w:tplc="A072A3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745014D"/>
    <w:multiLevelType w:val="hybridMultilevel"/>
    <w:tmpl w:val="5FE2D55E"/>
    <w:lvl w:ilvl="0" w:tplc="802CBC1E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0">
    <w:nsid w:val="6C565DD4"/>
    <w:multiLevelType w:val="hybridMultilevel"/>
    <w:tmpl w:val="49440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016D8"/>
    <w:multiLevelType w:val="hybridMultilevel"/>
    <w:tmpl w:val="6F322FDE"/>
    <w:lvl w:ilvl="0" w:tplc="515CB244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2">
    <w:nsid w:val="798D6CB8"/>
    <w:multiLevelType w:val="hybridMultilevel"/>
    <w:tmpl w:val="DBDC1B70"/>
    <w:lvl w:ilvl="0" w:tplc="4CC21B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9D3721"/>
    <w:multiLevelType w:val="hybridMultilevel"/>
    <w:tmpl w:val="D560596A"/>
    <w:lvl w:ilvl="0" w:tplc="07301C08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num w:numId="1">
    <w:abstractNumId w:val="32"/>
  </w:num>
  <w:num w:numId="2">
    <w:abstractNumId w:val="22"/>
  </w:num>
  <w:num w:numId="3">
    <w:abstractNumId w:val="20"/>
  </w:num>
  <w:num w:numId="4">
    <w:abstractNumId w:val="29"/>
  </w:num>
  <w:num w:numId="5">
    <w:abstractNumId w:val="24"/>
  </w:num>
  <w:num w:numId="6">
    <w:abstractNumId w:val="13"/>
  </w:num>
  <w:num w:numId="7">
    <w:abstractNumId w:val="27"/>
  </w:num>
  <w:num w:numId="8">
    <w:abstractNumId w:val="26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  <w:num w:numId="13">
    <w:abstractNumId w:val="0"/>
  </w:num>
  <w:num w:numId="14">
    <w:abstractNumId w:val="19"/>
  </w:num>
  <w:num w:numId="15">
    <w:abstractNumId w:val="25"/>
  </w:num>
  <w:num w:numId="16">
    <w:abstractNumId w:val="15"/>
  </w:num>
  <w:num w:numId="17">
    <w:abstractNumId w:val="1"/>
  </w:num>
  <w:num w:numId="18">
    <w:abstractNumId w:val="17"/>
  </w:num>
  <w:num w:numId="19">
    <w:abstractNumId w:val="7"/>
  </w:num>
  <w:num w:numId="20">
    <w:abstractNumId w:val="3"/>
  </w:num>
  <w:num w:numId="21">
    <w:abstractNumId w:val="6"/>
  </w:num>
  <w:num w:numId="22">
    <w:abstractNumId w:val="28"/>
  </w:num>
  <w:num w:numId="23">
    <w:abstractNumId w:val="14"/>
  </w:num>
  <w:num w:numId="24">
    <w:abstractNumId w:val="11"/>
  </w:num>
  <w:num w:numId="25">
    <w:abstractNumId w:val="4"/>
  </w:num>
  <w:num w:numId="26">
    <w:abstractNumId w:val="2"/>
  </w:num>
  <w:num w:numId="27">
    <w:abstractNumId w:val="21"/>
  </w:num>
  <w:num w:numId="28">
    <w:abstractNumId w:val="30"/>
  </w:num>
  <w:num w:numId="29">
    <w:abstractNumId w:val="31"/>
  </w:num>
  <w:num w:numId="30">
    <w:abstractNumId w:val="23"/>
  </w:num>
  <w:num w:numId="31">
    <w:abstractNumId w:val="18"/>
  </w:num>
  <w:num w:numId="32">
    <w:abstractNumId w:val="12"/>
  </w:num>
  <w:num w:numId="33">
    <w:abstractNumId w:val="33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A3CB9"/>
    <w:rsid w:val="000157E5"/>
    <w:rsid w:val="00071234"/>
    <w:rsid w:val="00421832"/>
    <w:rsid w:val="00423E93"/>
    <w:rsid w:val="00484A47"/>
    <w:rsid w:val="004A2993"/>
    <w:rsid w:val="004A3CB9"/>
    <w:rsid w:val="005A073E"/>
    <w:rsid w:val="005A677C"/>
    <w:rsid w:val="006D0010"/>
    <w:rsid w:val="00850D87"/>
    <w:rsid w:val="00920D86"/>
    <w:rsid w:val="009F4FA6"/>
    <w:rsid w:val="00AF1DDA"/>
    <w:rsid w:val="00B311C6"/>
    <w:rsid w:val="00B92C76"/>
    <w:rsid w:val="00C31586"/>
    <w:rsid w:val="00D70357"/>
    <w:rsid w:val="00EA4AAB"/>
    <w:rsid w:val="00EC0D17"/>
    <w:rsid w:val="00EF3BEA"/>
    <w:rsid w:val="00F4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29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20D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4A3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4A3CB9"/>
    <w:rPr>
      <w:i/>
      <w:iCs/>
    </w:rPr>
  </w:style>
  <w:style w:type="paragraph" w:styleId="a4">
    <w:name w:val="List Paragraph"/>
    <w:basedOn w:val="a"/>
    <w:uiPriority w:val="34"/>
    <w:qFormat/>
    <w:rsid w:val="00EA4AAB"/>
    <w:pPr>
      <w:ind w:left="720"/>
      <w:contextualSpacing/>
    </w:pPr>
  </w:style>
  <w:style w:type="character" w:styleId="a5">
    <w:name w:val="Hyperlink"/>
    <w:basedOn w:val="a0"/>
    <w:uiPriority w:val="99"/>
    <w:rsid w:val="00071234"/>
    <w:rPr>
      <w:color w:val="0000FF"/>
      <w:u w:val="single"/>
    </w:rPr>
  </w:style>
  <w:style w:type="character" w:styleId="a6">
    <w:name w:val="Strong"/>
    <w:basedOn w:val="a0"/>
    <w:uiPriority w:val="22"/>
    <w:qFormat/>
    <w:rsid w:val="004A299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A2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0D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rpx.com/file/207086/" TargetMode="External"/><Relationship Id="rId13" Type="http://schemas.openxmlformats.org/officeDocument/2006/relationships/hyperlink" Target="https://psylab.info/Psylab.info:%D0%9E%D0%BF%D0%B8%D1%81%D0%B0%D0%BD%D0%B8%D0%B5" TargetMode="External"/><Relationship Id="rId18" Type="http://schemas.openxmlformats.org/officeDocument/2006/relationships/hyperlink" Target="http://www.flogiston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psylab.info/" TargetMode="External"/><Relationship Id="rId7" Type="http://schemas.openxmlformats.org/officeDocument/2006/relationships/hyperlink" Target="https://www.twirpx.com/file/146994/" TargetMode="External"/><Relationship Id="rId12" Type="http://schemas.openxmlformats.org/officeDocument/2006/relationships/hyperlink" Target="https://psylab.info/Psylab.info:%D0%9E%D0%BF%D0%B8%D1%81%D0%B0%D0%BD%D0%B8%D0%B5" TargetMode="External"/><Relationship Id="rId17" Type="http://schemas.openxmlformats.org/officeDocument/2006/relationships/hyperlink" Target="http://www.psycholog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ob.ru/" TargetMode="External"/><Relationship Id="rId20" Type="http://schemas.openxmlformats.org/officeDocument/2006/relationships/hyperlink" Target="http://pedlib.ru/Books/3/0038/3_0038-1.s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twirpx.com/file/443124/" TargetMode="External"/><Relationship Id="rId11" Type="http://schemas.openxmlformats.org/officeDocument/2006/relationships/hyperlink" Target="https://psylab.info/Psylab.info:%D0%9E%D0%BF%D0%B8%D1%81%D0%B0%D0%BD%D0%B8%D0%B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prj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wirpx.com/file/2158204/" TargetMode="External"/><Relationship Id="rId19" Type="http://schemas.openxmlformats.org/officeDocument/2006/relationships/hyperlink" Target="http://www.twirp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ylab.info/Psylab.info:%D0%9E%D0%BF%D0%B8%D1%81%D0%B0%D0%BD%D0%B8%D0%B5" TargetMode="External"/><Relationship Id="rId14" Type="http://schemas.openxmlformats.org/officeDocument/2006/relationships/hyperlink" Target="https://psylab.info/Psylab.info:%D0%9E%D0%BF%D0%B8%D1%81%D0%B0%D0%BD%D0%B8%D0%B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35473-0091-4880-8863-489930C5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Sandugash</dc:creator>
  <cp:lastModifiedBy>Sandugash</cp:lastModifiedBy>
  <cp:revision>7</cp:revision>
  <dcterms:created xsi:type="dcterms:W3CDTF">2020-01-05T14:21:00Z</dcterms:created>
  <dcterms:modified xsi:type="dcterms:W3CDTF">2020-01-05T16:07:00Z</dcterms:modified>
</cp:coreProperties>
</file>